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5A5" w:rsidRDefault="00B87FBC">
      <w:pPr>
        <w:pStyle w:val="Brezrazmikov"/>
        <w:rPr>
          <w:rFonts w:ascii="Arial" w:hAnsi="Arial" w:cs="Arial"/>
          <w:b/>
          <w:sz w:val="24"/>
          <w:szCs w:val="24"/>
          <w:lang w:eastAsia="sl-SI"/>
        </w:rPr>
      </w:pPr>
      <w:r>
        <w:rPr>
          <w:rFonts w:ascii="Arial" w:hAnsi="Arial" w:cs="Arial"/>
          <w:b/>
          <w:sz w:val="24"/>
          <w:szCs w:val="24"/>
          <w:lang w:eastAsia="sl-SI"/>
        </w:rPr>
        <w:t>Priloga 3_Obrazec za pripravo programov usposabljanj</w:t>
      </w:r>
    </w:p>
    <w:p w:rsidR="009965A5" w:rsidRDefault="009965A5">
      <w:pPr>
        <w:pStyle w:val="Brezrazmikov"/>
        <w:rPr>
          <w:rFonts w:ascii="Arial" w:hAnsi="Arial" w:cs="Arial"/>
          <w:lang w:eastAsia="sl-SI"/>
        </w:rPr>
      </w:pPr>
    </w:p>
    <w:tbl>
      <w:tblPr>
        <w:tblW w:w="9502" w:type="dxa"/>
        <w:tblInd w:w="-26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107" w:type="dxa"/>
        </w:tblCellMar>
        <w:tblLook w:val="04A0" w:firstRow="1" w:lastRow="0" w:firstColumn="1" w:lastColumn="0" w:noHBand="0" w:noVBand="1"/>
      </w:tblPr>
      <w:tblGrid>
        <w:gridCol w:w="3239"/>
        <w:gridCol w:w="1565"/>
        <w:gridCol w:w="1566"/>
        <w:gridCol w:w="1566"/>
        <w:gridCol w:w="1566"/>
      </w:tblGrid>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pPr>
              <w:rPr>
                <w:rFonts w:ascii="Arial" w:hAnsi="Arial" w:cs="Arial"/>
                <w:b/>
                <w:lang w:val="fr-FR"/>
              </w:rPr>
            </w:pPr>
            <w:r>
              <w:rPr>
                <w:rFonts w:ascii="Arial" w:hAnsi="Arial" w:cs="Arial"/>
                <w:b/>
                <w:lang w:val="fr-FR"/>
              </w:rPr>
              <w:t>Naziv programa</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9965A5" w:rsidRDefault="00B87FBC">
            <w:pPr>
              <w:rPr>
                <w:rFonts w:ascii="Arial" w:hAnsi="Arial" w:cs="Arial"/>
                <w:b/>
                <w:lang w:val="fr-FR"/>
              </w:rPr>
            </w:pPr>
            <w:r>
              <w:rPr>
                <w:rFonts w:ascii="Arial" w:hAnsi="Arial" w:cs="Arial"/>
                <w:b/>
                <w:lang w:val="fr-FR"/>
              </w:rPr>
              <w:t>OBLIKOVANJE TEKSTILA</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pPr>
              <w:rPr>
                <w:rFonts w:ascii="Arial" w:hAnsi="Arial" w:cs="Arial"/>
                <w:b/>
                <w:lang w:val="fr-FR"/>
              </w:rPr>
            </w:pPr>
            <w:r>
              <w:rPr>
                <w:rFonts w:ascii="Arial" w:hAnsi="Arial" w:cs="Arial"/>
                <w:b/>
                <w:lang w:val="fr-FR"/>
              </w:rPr>
              <w:t>Področje</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9965A5" w:rsidRPr="002B5EC7" w:rsidRDefault="002B5EC7">
            <w:pPr>
              <w:rPr>
                <w:rFonts w:ascii="Arial" w:hAnsi="Arial" w:cs="Arial"/>
                <w:lang w:val="fr-FR"/>
              </w:rPr>
            </w:pPr>
            <w:r w:rsidRPr="002B5EC7">
              <w:rPr>
                <w:rFonts w:ascii="Arial" w:hAnsi="Arial" w:cs="Arial"/>
                <w:lang w:val="fr-FR"/>
              </w:rPr>
              <w:t>Tehnika</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lang w:val="fr-FR"/>
              </w:rPr>
              <w:t xml:space="preserve">Predlagatelj programa </w:t>
            </w:r>
            <w:r>
              <w:rPr>
                <w:rFonts w:ascii="Arial" w:hAnsi="Arial" w:cs="Arial"/>
                <w:sz w:val="18"/>
                <w:szCs w:val="18"/>
                <w:lang w:val="fr-FR"/>
              </w:rPr>
              <w:t>(ime šole in imena pripravljalcev programa)</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A708D3" w:rsidRPr="00A708D3" w:rsidRDefault="00A708D3" w:rsidP="00A708D3">
            <w:pPr>
              <w:rPr>
                <w:rFonts w:ascii="Arial" w:hAnsi="Arial" w:cs="Arial"/>
                <w:lang w:val="fr-FR"/>
              </w:rPr>
            </w:pPr>
            <w:r w:rsidRPr="00A708D3">
              <w:rPr>
                <w:rFonts w:ascii="Arial" w:hAnsi="Arial" w:cs="Arial"/>
                <w:lang w:val="fr-FR"/>
              </w:rPr>
              <w:t>ŠOLSKI CENTER CELJE</w:t>
            </w:r>
          </w:p>
          <w:p w:rsidR="009965A5" w:rsidRPr="002B5EC7" w:rsidRDefault="00A708D3" w:rsidP="00A708D3">
            <w:pPr>
              <w:rPr>
                <w:rFonts w:ascii="Arial" w:hAnsi="Arial" w:cs="Arial"/>
                <w:lang w:val="fr-FR"/>
              </w:rPr>
            </w:pPr>
            <w:r w:rsidRPr="00A708D3">
              <w:rPr>
                <w:rFonts w:ascii="Arial" w:hAnsi="Arial" w:cs="Arial"/>
                <w:lang w:val="fr-FR"/>
              </w:rPr>
              <w:t>Marija Pintar, mag.znanosti, tehniško varstvo okolja</w:t>
            </w:r>
          </w:p>
        </w:tc>
      </w:tr>
      <w:tr w:rsidR="00876221">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876221" w:rsidRDefault="00876221">
            <w:pPr>
              <w:rPr>
                <w:rFonts w:ascii="Arial" w:hAnsi="Arial" w:cs="Arial"/>
                <w:b/>
                <w:lang w:val="fr-FR"/>
              </w:rPr>
            </w:pPr>
            <w:r>
              <w:rPr>
                <w:rFonts w:ascii="Arial" w:hAnsi="Arial" w:cs="Arial"/>
                <w:b/>
                <w:lang w:val="fr-FR"/>
              </w:rPr>
              <w:t>Izvajalec programa</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876221" w:rsidRPr="00A708D3" w:rsidRDefault="00876221" w:rsidP="00A708D3">
            <w:pPr>
              <w:rPr>
                <w:rFonts w:ascii="Arial" w:hAnsi="Arial" w:cs="Arial"/>
                <w:lang w:val="fr-FR"/>
              </w:rPr>
            </w:pPr>
            <w:r>
              <w:rPr>
                <w:rFonts w:ascii="Arial" w:hAnsi="Arial" w:cs="Arial"/>
                <w:lang w:val="fr-FR"/>
              </w:rPr>
              <w:t>ŠC Krško-Sevnica</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pPr>
              <w:spacing w:after="0" w:line="240" w:lineRule="auto"/>
              <w:rPr>
                <w:rFonts w:ascii="Arial" w:hAnsi="Arial" w:cs="Arial"/>
                <w:b/>
                <w:lang w:val="fr-FR"/>
              </w:rPr>
            </w:pPr>
            <w:r>
              <w:rPr>
                <w:rFonts w:ascii="Arial" w:hAnsi="Arial" w:cs="Arial"/>
                <w:b/>
                <w:lang w:val="fr-FR"/>
              </w:rPr>
              <w:t>Kratek opis programa</w:t>
            </w:r>
          </w:p>
          <w:p w:rsidR="009965A5" w:rsidRDefault="00B87FBC">
            <w:pPr>
              <w:spacing w:after="0" w:line="240" w:lineRule="auto"/>
              <w:rPr>
                <w:rFonts w:ascii="Arial" w:hAnsi="Arial" w:cs="Arial"/>
                <w:sz w:val="18"/>
                <w:szCs w:val="18"/>
                <w:lang w:val="fr-FR"/>
              </w:rPr>
            </w:pPr>
            <w:r>
              <w:rPr>
                <w:rFonts w:ascii="Arial" w:hAnsi="Arial" w:cs="Arial"/>
                <w:sz w:val="18"/>
                <w:szCs w:val="18"/>
                <w:lang w:val="fr-FR"/>
              </w:rPr>
              <w:t>(max. 150 besed)</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9965A5" w:rsidRPr="002B5EC7" w:rsidRDefault="00B87FBC">
            <w:pPr>
              <w:rPr>
                <w:rFonts w:ascii="Arial" w:hAnsi="Arial" w:cs="Arial"/>
                <w:lang w:val="fr-FR"/>
              </w:rPr>
            </w:pPr>
            <w:r w:rsidRPr="002B5EC7">
              <w:rPr>
                <w:rFonts w:ascii="Arial" w:hAnsi="Arial" w:cs="Arial"/>
                <w:lang w:val="fr-FR"/>
              </w:rPr>
              <w:t>– pozna tekstilije za izdelavo oblačil, – zna narisati osnovne kroje, – zna pravilno jemati mere ter jemati in uporabljati kroje iz revij in prilagajati kroje svojim meram, – pozna delovanje šivalnega stroja in zna uporabljati ostale pripomočke in naprave za izdelavo oblačil, – zna sešiti toaletno torbico, prevleko za okrasno blazino in posteljnino, – zna sešiti uporabne pripomočke v gospodinjstvu, okrasna oblekice za hranjenje kljukic za obešanje perila, okrasne blazine, toaletno torbo, – zna sešiti majčko s paspulo in obrobo na vratnem izrezu, enodelno obleko,  – zna ustvariti nova oblačila z dodano vrednostjo ročnih del na njih, – zna popravljati oblačila, – zna robiti, – pri delu upošteva predpise o varnosti pri delu in zna ekološko ravnati z odpadnimi tekstilijami.</w:t>
            </w:r>
          </w:p>
        </w:tc>
      </w:tr>
      <w:tr w:rsidR="009965A5">
        <w:trPr>
          <w:trHeight w:val="397"/>
        </w:trPr>
        <w:tc>
          <w:tcPr>
            <w:tcW w:w="9502" w:type="dxa"/>
            <w:gridSpan w:val="5"/>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pPr>
              <w:rPr>
                <w:rFonts w:ascii="Arial" w:hAnsi="Arial" w:cs="Arial"/>
                <w:b/>
                <w:lang w:val="fr-FR"/>
              </w:rPr>
            </w:pPr>
            <w:r>
              <w:rPr>
                <w:rFonts w:ascii="Arial" w:hAnsi="Arial" w:cs="Arial"/>
                <w:b/>
                <w:lang w:val="fr-FR"/>
              </w:rPr>
              <w:t>SPLOŠNI DEL</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lang w:val="fr-FR"/>
              </w:rPr>
              <w:t xml:space="preserve">Utemeljenost </w:t>
            </w:r>
            <w:r>
              <w:rPr>
                <w:rFonts w:ascii="Arial" w:hAnsi="Arial" w:cs="Arial"/>
                <w:sz w:val="18"/>
                <w:szCs w:val="18"/>
                <w:lang w:val="fr-FR"/>
              </w:rPr>
              <w:t>(v skladu z razpisom in analizo potreb)</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9965A5" w:rsidRDefault="00B87FBC">
            <w:pPr>
              <w:spacing w:after="0" w:line="240" w:lineRule="auto"/>
              <w:rPr>
                <w:rFonts w:ascii="Arial" w:hAnsi="Arial" w:cs="Arial"/>
              </w:rPr>
            </w:pPr>
            <w:r>
              <w:rPr>
                <w:rFonts w:ascii="Arial" w:hAnsi="Arial" w:cs="Arial"/>
              </w:rPr>
              <w:t xml:space="preserve">V skladu z Resolucijo o Nacionalnem programu izobraževanja odraslih v Republiki Sloveniji za obdobje 2013–2020 je potrebno v okviru tretjega prednostnega področja – usposabljanje in izpopolnjevanje za potrebe dela – spodbujati razvoj in izvajanje izobraževalnih programov in dejavnosti, ki bodo prilagojene razvojnim potrebam trga dela. Ena od prednostnih ciljnih skupin tega področja so manj izobraženi odrasli, kar so najpogosteje prav odrasli, ki delajo v poklicih šivanja. Za to storitveno področje je mogoče pridobiti Nacionalno poklicno kvalifikacijo NPK, vendar je vključevanje v pridobivanje kvalifikacije slabo. Ponudba neformalnih usposabljanj za to storitveno področje je prav tako slaba. Tehnologije, materiali in sredstva se tudi na tem področju skokovito razvijajo in razvoj ter izvajanje krajših programov usposabljanja za to področje bi bistveno pripomogla k izboljšanju učinkovitosti in kakovosti dela na tem področju. Prav tako lahko ustvarjalno šivanje za zaposlene osebe v različnih poklicih predstavlja zanimiv hobi z možnostjo dodatnega zaslužka, kar lahko dolgoročno preraste tudi v samostojno dejavnost. </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rPr>
              <w:t xml:space="preserve">Ciljna skupina </w:t>
            </w:r>
            <w:r>
              <w:rPr>
                <w:rFonts w:ascii="Arial" w:hAnsi="Arial" w:cs="Arial"/>
                <w:sz w:val="18"/>
                <w:szCs w:val="18"/>
                <w:lang w:val="fr-FR"/>
              </w:rPr>
              <w:t>(v skladu z razpisom in analizo potreb)</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2B5EC7" w:rsidRPr="002B5EC7" w:rsidRDefault="00B87FBC">
            <w:pPr>
              <w:spacing w:after="0" w:line="240" w:lineRule="auto"/>
              <w:rPr>
                <w:rFonts w:ascii="Arial" w:hAnsi="Arial" w:cs="Arial"/>
                <w:lang w:val="fr-FR"/>
              </w:rPr>
            </w:pPr>
            <w:r w:rsidRPr="002B5EC7">
              <w:rPr>
                <w:rFonts w:ascii="Arial" w:hAnsi="Arial" w:cs="Arial"/>
                <w:lang w:val="fr-FR"/>
              </w:rPr>
              <w:t xml:space="preserve">Ciljna skupina so zaposleni, ki želijo izboljšati kompetence na področju storitev šivanja, ki bodo izboljšale njihovo učinkovitost in kakovost dela s poznavanjem najnovejših tehnologij, materialov in sredstev. </w:t>
            </w:r>
          </w:p>
          <w:p w:rsidR="002B5EC7" w:rsidRPr="002B5EC7" w:rsidRDefault="00B87FBC">
            <w:pPr>
              <w:spacing w:after="0" w:line="240" w:lineRule="auto"/>
              <w:rPr>
                <w:rFonts w:ascii="Arial" w:hAnsi="Arial" w:cs="Arial"/>
                <w:lang w:val="fr-FR"/>
              </w:rPr>
            </w:pPr>
            <w:r w:rsidRPr="002B5EC7">
              <w:rPr>
                <w:rFonts w:ascii="Arial" w:hAnsi="Arial" w:cs="Arial"/>
                <w:lang w:val="fr-FR"/>
              </w:rPr>
              <w:t xml:space="preserve">Ciljne skupine bodo: </w:t>
            </w:r>
          </w:p>
          <w:p w:rsidR="002B5EC7" w:rsidRPr="002B5EC7" w:rsidRDefault="00501D45">
            <w:pPr>
              <w:spacing w:after="0" w:line="240" w:lineRule="auto"/>
              <w:rPr>
                <w:rFonts w:ascii="Arial" w:hAnsi="Arial" w:cs="Arial"/>
                <w:lang w:val="fr-FR"/>
              </w:rPr>
            </w:pPr>
            <w:r>
              <w:sym w:font="Symbol" w:char="F0B7"/>
            </w:r>
            <w:r w:rsidR="00B87FBC" w:rsidRPr="002B5EC7">
              <w:rPr>
                <w:rFonts w:ascii="Arial" w:hAnsi="Arial" w:cs="Arial"/>
                <w:lang w:val="fr-FR"/>
              </w:rPr>
              <w:t xml:space="preserve"> zaposleni, ki delajo v storitveni dejavnosti šivanja, </w:t>
            </w:r>
          </w:p>
          <w:p w:rsidR="002B5EC7" w:rsidRPr="002B5EC7" w:rsidRDefault="00501D45">
            <w:pPr>
              <w:spacing w:after="0" w:line="240" w:lineRule="auto"/>
              <w:rPr>
                <w:rFonts w:ascii="Arial" w:hAnsi="Arial" w:cs="Arial"/>
                <w:lang w:val="fr-FR"/>
              </w:rPr>
            </w:pPr>
            <w:r>
              <w:lastRenderedPageBreak/>
              <w:sym w:font="Symbol" w:char="F0B7"/>
            </w:r>
            <w:r w:rsidR="00B87FBC" w:rsidRPr="002B5EC7">
              <w:rPr>
                <w:rFonts w:ascii="Arial" w:hAnsi="Arial" w:cs="Arial"/>
                <w:lang w:val="fr-FR"/>
              </w:rPr>
              <w:t xml:space="preserve"> zaposleni, v drugih poklicih, ki lahko znanje švanja s pridom uporabijo pri svojem poklicnem delu (učitelji , vzgojitelji, delovni terapevti v domovih za starejše ali v varstveno delovnih centrih, prodajalci oblačil in modnih dodatkov,zaposleni na kmetijah....) </w:t>
            </w:r>
          </w:p>
          <w:p w:rsidR="002B5EC7" w:rsidRPr="002B5EC7" w:rsidRDefault="00501D45">
            <w:pPr>
              <w:spacing w:after="0" w:line="240" w:lineRule="auto"/>
              <w:rPr>
                <w:rFonts w:ascii="Arial" w:hAnsi="Arial" w:cs="Arial"/>
                <w:lang w:val="fr-FR"/>
              </w:rPr>
            </w:pPr>
            <w:r>
              <w:sym w:font="Symbol" w:char="F0B7"/>
            </w:r>
            <w:r w:rsidR="00B87FBC" w:rsidRPr="002B5EC7">
              <w:rPr>
                <w:rFonts w:ascii="Arial" w:hAnsi="Arial" w:cs="Arial"/>
                <w:lang w:val="fr-FR"/>
              </w:rPr>
              <w:t xml:space="preserve"> zaposlene osebe brez poklicne oz. strokovne izobrazbe, </w:t>
            </w:r>
          </w:p>
          <w:p w:rsidR="009965A5" w:rsidRDefault="00501D45">
            <w:pPr>
              <w:spacing w:after="0" w:line="240" w:lineRule="auto"/>
              <w:rPr>
                <w:rFonts w:ascii="Arial" w:hAnsi="Arial" w:cs="Arial"/>
                <w:b/>
                <w:lang w:val="fr-FR"/>
              </w:rPr>
            </w:pPr>
            <w:r>
              <w:sym w:font="Symbol" w:char="F0B7"/>
            </w:r>
            <w:r w:rsidR="00B87FBC" w:rsidRPr="002B5EC7">
              <w:rPr>
                <w:rFonts w:ascii="Arial" w:hAnsi="Arial" w:cs="Arial"/>
                <w:lang w:val="fr-FR"/>
              </w:rPr>
              <w:t xml:space="preserve"> zaposleni z izobrazbo, ki zaradi prestrukturiranja in dolgoročnih razvojnih projekcij ni več ustrezna.</w:t>
            </w:r>
            <w:r w:rsidR="00B87FBC">
              <w:rPr>
                <w:rFonts w:ascii="Arial" w:hAnsi="Arial" w:cs="Arial"/>
                <w:b/>
                <w:lang w:val="fr-FR"/>
              </w:rPr>
              <w:t xml:space="preserve"> </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rPr>
              <w:lastRenderedPageBreak/>
              <w:t xml:space="preserve">Pogoji za vključitev v program </w:t>
            </w:r>
            <w:r>
              <w:rPr>
                <w:rFonts w:ascii="Arial" w:hAnsi="Arial" w:cs="Arial"/>
                <w:b/>
              </w:rPr>
              <w:br/>
            </w:r>
            <w:r>
              <w:rPr>
                <w:rFonts w:ascii="Arial" w:hAnsi="Arial" w:cs="Arial"/>
                <w:sz w:val="18"/>
                <w:szCs w:val="18"/>
                <w:lang w:val="fr-FR"/>
              </w:rPr>
              <w:t>(v skladu z razpisom)</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2B5EC7" w:rsidRPr="002B5EC7" w:rsidRDefault="00B87FBC">
            <w:pPr>
              <w:spacing w:after="0" w:line="240" w:lineRule="auto"/>
              <w:rPr>
                <w:rFonts w:ascii="Arial" w:hAnsi="Arial" w:cs="Arial"/>
                <w:lang w:val="fr-FR"/>
              </w:rPr>
            </w:pPr>
            <w:r w:rsidRPr="002B5EC7">
              <w:rPr>
                <w:rFonts w:ascii="Arial" w:hAnsi="Arial" w:cs="Arial"/>
                <w:lang w:val="fr-FR"/>
              </w:rPr>
              <w:t xml:space="preserve">Ciljna skupina usposabljanja s področja šivanja, izdelave oblačil in popravljanja oblačil, izdelavo dodatkov za dom, torb, toaletnih torbic, ki so zaposleni in s končano vsaj osnovnošolsko izobrazbo, ki si želijo pridobiti tako osnovno, kot specifično znanje s področja šivanja in popravljanja oblačil. Pridobljeno najmanj srednjo poklicno izobrazbo, ki imajo premalo znanja oziroma spretnosti s področja šivanja in popravljanja oblačil, da bi bili konkurenčni na trgu dela in so zaposleni.  </w:t>
            </w:r>
          </w:p>
          <w:p w:rsidR="002B5EC7" w:rsidRDefault="00B87FBC">
            <w:pPr>
              <w:spacing w:after="0" w:line="240" w:lineRule="auto"/>
              <w:rPr>
                <w:rFonts w:ascii="Arial" w:hAnsi="Arial" w:cs="Arial"/>
                <w:lang w:val="fr-FR"/>
              </w:rPr>
            </w:pPr>
            <w:r w:rsidRPr="002B5EC7">
              <w:rPr>
                <w:rFonts w:ascii="Arial" w:hAnsi="Arial" w:cs="Arial"/>
                <w:lang w:val="fr-FR"/>
              </w:rPr>
              <w:t xml:space="preserve">Program je primeren za zaposlene: v domovih za ostarele; v pralnicah,  bolnišnic;  za zaposlene v čistilnicah in popravljalnicah;  za mala tekstilna podjetja (uporaba ostankov materialov  in jih predelati v uporabne produkte oz. izdelke);  za nove interesente, ki si želijo odpreti svoje fleksibilno hitro prilagodljivo podjetje; za hitro učenje spretnosti šivanja in za zaposlitvi v tujini; </w:t>
            </w:r>
          </w:p>
          <w:p w:rsidR="00501D45" w:rsidRDefault="00B87FBC">
            <w:pPr>
              <w:spacing w:after="0" w:line="240" w:lineRule="auto"/>
              <w:rPr>
                <w:rFonts w:ascii="Arial" w:hAnsi="Arial" w:cs="Arial"/>
                <w:lang w:val="fr-FR"/>
              </w:rPr>
            </w:pPr>
            <w:r w:rsidRPr="002B5EC7">
              <w:rPr>
                <w:rFonts w:ascii="Arial" w:hAnsi="Arial" w:cs="Arial"/>
                <w:lang w:val="fr-FR"/>
              </w:rPr>
              <w:t>•</w:t>
            </w:r>
            <w:r w:rsidR="00501D45">
              <w:rPr>
                <w:rFonts w:ascii="Arial" w:hAnsi="Arial" w:cs="Arial"/>
                <w:lang w:val="fr-FR"/>
              </w:rPr>
              <w:t xml:space="preserve"> </w:t>
            </w:r>
            <w:r w:rsidRPr="002B5EC7">
              <w:rPr>
                <w:rFonts w:ascii="Arial" w:hAnsi="Arial" w:cs="Arial"/>
                <w:lang w:val="fr-FR"/>
              </w:rPr>
              <w:t xml:space="preserve">zaposlene osebe brez poklicne oz. strokovne izobrazbe, </w:t>
            </w:r>
          </w:p>
          <w:p w:rsidR="002B5EC7" w:rsidRDefault="00B87FBC">
            <w:pPr>
              <w:spacing w:after="0" w:line="240" w:lineRule="auto"/>
              <w:rPr>
                <w:rFonts w:ascii="Arial" w:hAnsi="Arial" w:cs="Arial"/>
                <w:lang w:val="fr-FR"/>
              </w:rPr>
            </w:pPr>
            <w:r w:rsidRPr="002B5EC7">
              <w:rPr>
                <w:rFonts w:ascii="Arial" w:hAnsi="Arial" w:cs="Arial"/>
                <w:lang w:val="fr-FR"/>
              </w:rPr>
              <w:t>•</w:t>
            </w:r>
            <w:r w:rsidR="00501D45">
              <w:rPr>
                <w:rFonts w:ascii="Arial" w:hAnsi="Arial" w:cs="Arial"/>
                <w:lang w:val="fr-FR"/>
              </w:rPr>
              <w:t xml:space="preserve"> </w:t>
            </w:r>
            <w:r w:rsidRPr="002B5EC7">
              <w:rPr>
                <w:rFonts w:ascii="Arial" w:hAnsi="Arial" w:cs="Arial"/>
                <w:lang w:val="fr-FR"/>
              </w:rPr>
              <w:t xml:space="preserve">zaposleni z izobrazbo, ki zaradi prestrukturiranja in dolgoročnih razvojnih projekcij ni več ustrezna. </w:t>
            </w:r>
          </w:p>
          <w:p w:rsidR="009965A5" w:rsidRDefault="00B87FBC">
            <w:pPr>
              <w:spacing w:after="0" w:line="240" w:lineRule="auto"/>
              <w:rPr>
                <w:rFonts w:ascii="Arial" w:hAnsi="Arial" w:cs="Arial"/>
                <w:b/>
                <w:lang w:val="fr-FR"/>
              </w:rPr>
            </w:pPr>
            <w:r w:rsidRPr="002B5EC7">
              <w:rPr>
                <w:rFonts w:ascii="Arial" w:hAnsi="Arial" w:cs="Arial"/>
                <w:lang w:val="fr-FR"/>
              </w:rPr>
              <w:t>•</w:t>
            </w:r>
            <w:r w:rsidR="00501D45">
              <w:rPr>
                <w:rFonts w:ascii="Arial" w:hAnsi="Arial" w:cs="Arial"/>
                <w:lang w:val="fr-FR"/>
              </w:rPr>
              <w:t xml:space="preserve"> </w:t>
            </w:r>
            <w:r w:rsidRPr="002B5EC7">
              <w:rPr>
                <w:rFonts w:ascii="Arial" w:hAnsi="Arial" w:cs="Arial"/>
                <w:lang w:val="fr-FR"/>
              </w:rPr>
              <w:t>zaposleni z izobrazbo, ki želijo svoje kompetence razširiti v smislu kvalitetnejšega opravljanja svojega poklica.</w:t>
            </w:r>
            <w:r>
              <w:rPr>
                <w:rFonts w:ascii="Arial" w:hAnsi="Arial" w:cs="Arial"/>
                <w:b/>
                <w:lang w:val="fr-FR"/>
              </w:rPr>
              <w:t xml:space="preserve"> </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rPr>
              <w:t xml:space="preserve">Cilji programa </w:t>
            </w:r>
            <w:r>
              <w:rPr>
                <w:rFonts w:ascii="Arial" w:hAnsi="Arial" w:cs="Arial"/>
                <w:sz w:val="18"/>
                <w:szCs w:val="18"/>
                <w:lang w:val="fr-FR"/>
              </w:rPr>
              <w:t>(v skladu z razpisom in analizo potreb)</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2B5EC7" w:rsidRDefault="00B87FBC">
            <w:pPr>
              <w:rPr>
                <w:rFonts w:ascii="Arial" w:hAnsi="Arial" w:cs="Arial"/>
              </w:rPr>
            </w:pPr>
            <w:r>
              <w:rPr>
                <w:rFonts w:ascii="Arial" w:hAnsi="Arial" w:cs="Arial"/>
              </w:rPr>
              <w:t xml:space="preserve">1. načrtovanje, priprava, izvedba in kontrola lastnega dela </w:t>
            </w:r>
          </w:p>
          <w:p w:rsidR="002B5EC7" w:rsidRDefault="00B87FBC">
            <w:pPr>
              <w:rPr>
                <w:rFonts w:ascii="Arial" w:hAnsi="Arial" w:cs="Arial"/>
              </w:rPr>
            </w:pPr>
            <w:r>
              <w:rPr>
                <w:rFonts w:ascii="Arial" w:hAnsi="Arial" w:cs="Arial"/>
              </w:rPr>
              <w:t xml:space="preserve">2. upoštevanje ukrepov za racionalno rabo energije, materiala in časa </w:t>
            </w:r>
          </w:p>
          <w:p w:rsidR="002B5EC7" w:rsidRDefault="00B87FBC">
            <w:pPr>
              <w:rPr>
                <w:rFonts w:ascii="Arial" w:hAnsi="Arial" w:cs="Arial"/>
              </w:rPr>
            </w:pPr>
            <w:r>
              <w:rPr>
                <w:rFonts w:ascii="Arial" w:hAnsi="Arial" w:cs="Arial"/>
              </w:rPr>
              <w:t xml:space="preserve">3. varovanje zdravja in okolja </w:t>
            </w:r>
          </w:p>
          <w:p w:rsidR="002B5EC7" w:rsidRDefault="00B87FBC">
            <w:pPr>
              <w:rPr>
                <w:rFonts w:ascii="Arial" w:hAnsi="Arial" w:cs="Arial"/>
              </w:rPr>
            </w:pPr>
            <w:r>
              <w:rPr>
                <w:rFonts w:ascii="Arial" w:hAnsi="Arial" w:cs="Arial"/>
              </w:rPr>
              <w:t xml:space="preserve">4. vzpostavljanje kooperativnega odnosa s predpostavljenimi in sodelavci </w:t>
            </w:r>
          </w:p>
          <w:p w:rsidR="002B5EC7" w:rsidRDefault="00B87FBC">
            <w:pPr>
              <w:rPr>
                <w:rFonts w:ascii="Arial" w:hAnsi="Arial" w:cs="Arial"/>
              </w:rPr>
            </w:pPr>
            <w:r>
              <w:rPr>
                <w:rFonts w:ascii="Arial" w:hAnsi="Arial" w:cs="Arial"/>
              </w:rPr>
              <w:t xml:space="preserve">5. razvijanje podjetniških lastnosti, spretnosti in vedenje </w:t>
            </w:r>
          </w:p>
          <w:p w:rsidR="002B5EC7" w:rsidRDefault="00B87FBC">
            <w:pPr>
              <w:rPr>
                <w:rFonts w:ascii="Arial" w:hAnsi="Arial" w:cs="Arial"/>
              </w:rPr>
            </w:pPr>
            <w:r>
              <w:rPr>
                <w:rFonts w:ascii="Arial" w:hAnsi="Arial" w:cs="Arial"/>
              </w:rPr>
              <w:t xml:space="preserve">6. postavljanje diagnoze o stanju tekstilij in strojev z uporabo sodobnih orodij in instrumentov </w:t>
            </w:r>
          </w:p>
          <w:p w:rsidR="002B5EC7" w:rsidRDefault="00B87FBC">
            <w:pPr>
              <w:rPr>
                <w:rFonts w:ascii="Arial" w:hAnsi="Arial" w:cs="Arial"/>
              </w:rPr>
            </w:pPr>
            <w:r>
              <w:rPr>
                <w:rFonts w:ascii="Arial" w:hAnsi="Arial" w:cs="Arial"/>
              </w:rPr>
              <w:t xml:space="preserve">7. vzdrževanje in preurejanje tekstilij na način, ki zagotavlja varno izdelavo in predelavo oblačil, hkrati pa pripomore k zmanjšanju količine odpadnih tekstilij in posledično tudi k ohranjanju naravnih virov </w:t>
            </w:r>
          </w:p>
          <w:p w:rsidR="002B5EC7" w:rsidRDefault="00B87FBC">
            <w:pPr>
              <w:rPr>
                <w:rFonts w:ascii="Arial" w:hAnsi="Arial" w:cs="Arial"/>
              </w:rPr>
            </w:pPr>
            <w:r>
              <w:rPr>
                <w:rFonts w:ascii="Arial" w:hAnsi="Arial" w:cs="Arial"/>
              </w:rPr>
              <w:t xml:space="preserve">8. popravila oblačil ter svetovanje strankam v zvezi s popravili, </w:t>
            </w:r>
          </w:p>
          <w:p w:rsidR="009965A5" w:rsidRDefault="00B87FBC">
            <w:pPr>
              <w:rPr>
                <w:rFonts w:ascii="Arial" w:hAnsi="Arial" w:cs="Arial"/>
              </w:rPr>
            </w:pPr>
            <w:r>
              <w:rPr>
                <w:rFonts w:ascii="Arial" w:hAnsi="Arial" w:cs="Arial"/>
              </w:rPr>
              <w:t>9. priprava in predelava krojev za izdelavo oblačila,</w:t>
            </w:r>
          </w:p>
          <w:p w:rsidR="002B5EC7" w:rsidRDefault="00B87FBC">
            <w:pPr>
              <w:rPr>
                <w:rFonts w:ascii="Arial" w:hAnsi="Arial" w:cs="Arial"/>
              </w:rPr>
            </w:pPr>
            <w:r>
              <w:rPr>
                <w:rFonts w:ascii="Arial" w:hAnsi="Arial" w:cs="Arial"/>
              </w:rPr>
              <w:t xml:space="preserve">10. predelava in ustvarjanje novih oblačil, glede na specifiko  posamezne postave, </w:t>
            </w:r>
          </w:p>
          <w:p w:rsidR="009965A5" w:rsidRDefault="00B87FBC">
            <w:pPr>
              <w:rPr>
                <w:rFonts w:ascii="Arial" w:hAnsi="Arial" w:cs="Arial"/>
              </w:rPr>
            </w:pPr>
            <w:r>
              <w:rPr>
                <w:rFonts w:ascii="Arial" w:hAnsi="Arial" w:cs="Arial"/>
              </w:rPr>
              <w:lastRenderedPageBreak/>
              <w:t xml:space="preserve">11. obvlada sodobne tekstilne materiale ter njihove specifike (raztegljive tkanine, ter njihovo specifičnost obnašanja razteznosti)  </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rPr>
              <w:lastRenderedPageBreak/>
              <w:t xml:space="preserve">Obseg programa </w:t>
            </w:r>
            <w:r>
              <w:rPr>
                <w:rFonts w:ascii="Arial" w:hAnsi="Arial" w:cs="Arial"/>
                <w:sz w:val="18"/>
                <w:szCs w:val="18"/>
                <w:lang w:val="fr-FR"/>
              </w:rPr>
              <w:t>(skupno št. ur)</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9965A5" w:rsidRDefault="00B87FBC">
            <w:pPr>
              <w:spacing w:before="60" w:after="60"/>
              <w:jc w:val="center"/>
              <w:rPr>
                <w:rFonts w:ascii="Arial" w:hAnsi="Arial" w:cs="Arial"/>
                <w:b/>
                <w:lang w:val="fr-FR"/>
              </w:rPr>
            </w:pPr>
            <w:r>
              <w:rPr>
                <w:rFonts w:ascii="Arial" w:hAnsi="Arial" w:cs="Arial"/>
                <w:b/>
                <w:lang w:val="fr-FR"/>
              </w:rPr>
              <w:t>50</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pPr>
              <w:rPr>
                <w:rFonts w:ascii="Arial" w:hAnsi="Arial" w:cs="Arial"/>
                <w:b/>
              </w:rPr>
            </w:pPr>
            <w:r>
              <w:rPr>
                <w:rFonts w:ascii="Arial" w:hAnsi="Arial" w:cs="Arial"/>
                <w:b/>
              </w:rPr>
              <w:t>Oblika dela</w:t>
            </w:r>
          </w:p>
        </w:tc>
        <w:tc>
          <w:tcPr>
            <w:tcW w:w="1565" w:type="dxa"/>
            <w:tcBorders>
              <w:top w:val="single" w:sz="6" w:space="0" w:color="999999"/>
              <w:left w:val="single" w:sz="6" w:space="0" w:color="999999"/>
              <w:bottom w:val="single" w:sz="6" w:space="0" w:color="999999"/>
              <w:right w:val="single" w:sz="4" w:space="0" w:color="000000"/>
            </w:tcBorders>
            <w:shd w:val="clear" w:color="auto" w:fill="auto"/>
          </w:tcPr>
          <w:p w:rsidR="009965A5" w:rsidRDefault="00B87FBC">
            <w:pPr>
              <w:spacing w:after="0"/>
              <w:jc w:val="center"/>
              <w:rPr>
                <w:rFonts w:ascii="Arial" w:hAnsi="Arial" w:cs="Arial"/>
                <w:b/>
                <w:lang w:val="fr-FR"/>
              </w:rPr>
            </w:pPr>
            <w:r>
              <w:rPr>
                <w:rFonts w:ascii="Arial" w:hAnsi="Arial" w:cs="Arial"/>
                <w:b/>
                <w:lang w:val="fr-FR"/>
              </w:rPr>
              <w:t>Kontaktne ure</w:t>
            </w:r>
          </w:p>
        </w:tc>
        <w:tc>
          <w:tcPr>
            <w:tcW w:w="1566" w:type="dxa"/>
            <w:tcBorders>
              <w:top w:val="single" w:sz="6" w:space="0" w:color="999999"/>
              <w:left w:val="single" w:sz="4" w:space="0" w:color="000000"/>
              <w:bottom w:val="single" w:sz="6" w:space="0" w:color="999999"/>
              <w:right w:val="single" w:sz="4" w:space="0" w:color="000000"/>
            </w:tcBorders>
            <w:shd w:val="clear" w:color="auto" w:fill="auto"/>
          </w:tcPr>
          <w:p w:rsidR="009965A5" w:rsidRDefault="00B87FBC">
            <w:pPr>
              <w:spacing w:after="0"/>
              <w:jc w:val="center"/>
              <w:rPr>
                <w:rFonts w:ascii="Arial" w:hAnsi="Arial" w:cs="Arial"/>
                <w:b/>
                <w:lang w:val="fr-FR"/>
              </w:rPr>
            </w:pPr>
            <w:r>
              <w:rPr>
                <w:rFonts w:ascii="Arial" w:hAnsi="Arial" w:cs="Arial"/>
                <w:b/>
                <w:lang w:val="fr-FR"/>
              </w:rPr>
              <w:t>On line delo</w:t>
            </w:r>
          </w:p>
          <w:p w:rsidR="009965A5" w:rsidRDefault="00B87FBC">
            <w:pPr>
              <w:spacing w:after="0"/>
              <w:jc w:val="center"/>
              <w:rPr>
                <w:rFonts w:ascii="Arial" w:hAnsi="Arial" w:cs="Arial"/>
                <w:sz w:val="18"/>
                <w:szCs w:val="18"/>
                <w:lang w:val="fr-FR"/>
              </w:rPr>
            </w:pPr>
            <w:r>
              <w:rPr>
                <w:rFonts w:ascii="Arial" w:hAnsi="Arial" w:cs="Arial"/>
                <w:sz w:val="18"/>
                <w:szCs w:val="18"/>
                <w:lang w:val="fr-FR"/>
              </w:rPr>
              <w:t>(max 50 % celotnega programa)</w:t>
            </w:r>
          </w:p>
        </w:tc>
        <w:tc>
          <w:tcPr>
            <w:tcW w:w="1566" w:type="dxa"/>
            <w:tcBorders>
              <w:top w:val="single" w:sz="6" w:space="0" w:color="999999"/>
              <w:left w:val="single" w:sz="4" w:space="0" w:color="000000"/>
              <w:bottom w:val="single" w:sz="6" w:space="0" w:color="999999"/>
              <w:right w:val="single" w:sz="4" w:space="0" w:color="000000"/>
            </w:tcBorders>
            <w:shd w:val="clear" w:color="auto" w:fill="auto"/>
          </w:tcPr>
          <w:p w:rsidR="009965A5" w:rsidRDefault="00B87FBC">
            <w:pPr>
              <w:spacing w:after="0"/>
              <w:jc w:val="center"/>
              <w:rPr>
                <w:rFonts w:ascii="Arial" w:hAnsi="Arial" w:cs="Arial"/>
                <w:b/>
                <w:lang w:val="fr-FR"/>
              </w:rPr>
            </w:pPr>
            <w:r>
              <w:rPr>
                <w:rFonts w:ascii="Arial" w:hAnsi="Arial" w:cs="Arial"/>
                <w:b/>
                <w:lang w:val="fr-FR"/>
              </w:rPr>
              <w:t>Izdelek ali storitev</w:t>
            </w:r>
          </w:p>
        </w:tc>
        <w:tc>
          <w:tcPr>
            <w:tcW w:w="1566" w:type="dxa"/>
            <w:tcBorders>
              <w:top w:val="single" w:sz="6" w:space="0" w:color="999999"/>
              <w:left w:val="single" w:sz="4" w:space="0" w:color="000000"/>
              <w:bottom w:val="single" w:sz="6" w:space="0" w:color="999999"/>
              <w:right w:val="single" w:sz="6" w:space="0" w:color="999999"/>
            </w:tcBorders>
            <w:shd w:val="clear" w:color="auto" w:fill="auto"/>
          </w:tcPr>
          <w:p w:rsidR="009965A5" w:rsidRDefault="00B87FBC">
            <w:pPr>
              <w:spacing w:after="0"/>
              <w:jc w:val="center"/>
              <w:rPr>
                <w:rFonts w:ascii="Arial" w:hAnsi="Arial" w:cs="Arial"/>
                <w:b/>
                <w:lang w:val="fr-FR"/>
              </w:rPr>
            </w:pPr>
            <w:r>
              <w:rPr>
                <w:rFonts w:ascii="Arial" w:hAnsi="Arial" w:cs="Arial"/>
                <w:b/>
                <w:lang w:val="fr-FR"/>
              </w:rPr>
              <w:t>Drugo</w:t>
            </w:r>
          </w:p>
          <w:p w:rsidR="009965A5" w:rsidRDefault="00B87FBC">
            <w:pPr>
              <w:spacing w:after="0"/>
              <w:jc w:val="center"/>
              <w:rPr>
                <w:rFonts w:ascii="Arial" w:hAnsi="Arial" w:cs="Arial"/>
                <w:sz w:val="18"/>
                <w:szCs w:val="18"/>
                <w:lang w:val="fr-FR"/>
              </w:rPr>
            </w:pPr>
            <w:r>
              <w:rPr>
                <w:rFonts w:ascii="Arial" w:hAnsi="Arial" w:cs="Arial"/>
                <w:sz w:val="18"/>
                <w:szCs w:val="18"/>
                <w:lang w:val="fr-FR"/>
              </w:rPr>
              <w:t>(navedite)</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lang w:val="fr-FR"/>
              </w:rPr>
              <w:t xml:space="preserve">Teoretični del </w:t>
            </w:r>
            <w:r>
              <w:rPr>
                <w:rFonts w:ascii="Arial" w:hAnsi="Arial" w:cs="Arial"/>
                <w:sz w:val="18"/>
                <w:szCs w:val="18"/>
                <w:lang w:val="fr-FR"/>
              </w:rPr>
              <w:t>(št. ur)</w:t>
            </w:r>
          </w:p>
        </w:tc>
        <w:tc>
          <w:tcPr>
            <w:tcW w:w="1565" w:type="dxa"/>
            <w:tcBorders>
              <w:top w:val="single" w:sz="6" w:space="0" w:color="999999"/>
              <w:left w:val="single" w:sz="6" w:space="0" w:color="999999"/>
              <w:bottom w:val="single" w:sz="6" w:space="0" w:color="999999"/>
              <w:right w:val="single" w:sz="4" w:space="0" w:color="000000"/>
            </w:tcBorders>
            <w:shd w:val="clear" w:color="auto" w:fill="auto"/>
          </w:tcPr>
          <w:p w:rsidR="009965A5" w:rsidRPr="00A41037" w:rsidRDefault="00B87FBC">
            <w:pPr>
              <w:spacing w:before="60" w:after="60"/>
              <w:jc w:val="center"/>
              <w:rPr>
                <w:rFonts w:ascii="Arial" w:hAnsi="Arial" w:cs="Arial"/>
                <w:lang w:val="fr-FR"/>
              </w:rPr>
            </w:pPr>
            <w:r w:rsidRPr="00A41037">
              <w:rPr>
                <w:rFonts w:ascii="Arial" w:hAnsi="Arial" w:cs="Arial"/>
                <w:lang w:val="fr-FR"/>
              </w:rPr>
              <w:t>10</w:t>
            </w:r>
          </w:p>
        </w:tc>
        <w:tc>
          <w:tcPr>
            <w:tcW w:w="1566" w:type="dxa"/>
            <w:tcBorders>
              <w:top w:val="single" w:sz="6" w:space="0" w:color="999999"/>
              <w:left w:val="single" w:sz="4" w:space="0" w:color="000000"/>
              <w:bottom w:val="single" w:sz="6" w:space="0" w:color="999999"/>
              <w:right w:val="single" w:sz="4" w:space="0" w:color="000000"/>
            </w:tcBorders>
            <w:shd w:val="clear" w:color="auto" w:fill="auto"/>
          </w:tcPr>
          <w:p w:rsidR="009965A5" w:rsidRPr="00A41037" w:rsidRDefault="009965A5">
            <w:pPr>
              <w:spacing w:before="60" w:after="60"/>
              <w:jc w:val="center"/>
              <w:rPr>
                <w:rFonts w:ascii="Arial" w:hAnsi="Arial" w:cs="Arial"/>
                <w:lang w:val="fr-FR"/>
              </w:rPr>
            </w:pPr>
          </w:p>
        </w:tc>
        <w:tc>
          <w:tcPr>
            <w:tcW w:w="1566" w:type="dxa"/>
            <w:tcBorders>
              <w:top w:val="single" w:sz="6" w:space="0" w:color="999999"/>
              <w:left w:val="single" w:sz="4" w:space="0" w:color="000000"/>
              <w:bottom w:val="single" w:sz="6" w:space="0" w:color="999999"/>
              <w:right w:val="single" w:sz="4" w:space="0" w:color="000000"/>
            </w:tcBorders>
            <w:shd w:val="clear" w:color="auto" w:fill="auto"/>
          </w:tcPr>
          <w:p w:rsidR="009965A5" w:rsidRPr="00A41037" w:rsidRDefault="009965A5">
            <w:pPr>
              <w:spacing w:before="60" w:after="60"/>
              <w:jc w:val="center"/>
              <w:rPr>
                <w:rFonts w:ascii="Arial" w:hAnsi="Arial" w:cs="Arial"/>
                <w:lang w:val="fr-FR"/>
              </w:rPr>
            </w:pPr>
          </w:p>
        </w:tc>
        <w:tc>
          <w:tcPr>
            <w:tcW w:w="1566" w:type="dxa"/>
            <w:tcBorders>
              <w:top w:val="single" w:sz="6" w:space="0" w:color="999999"/>
              <w:left w:val="single" w:sz="4" w:space="0" w:color="000000"/>
              <w:bottom w:val="single" w:sz="6" w:space="0" w:color="999999"/>
              <w:right w:val="single" w:sz="6" w:space="0" w:color="999999"/>
            </w:tcBorders>
            <w:shd w:val="clear" w:color="auto" w:fill="auto"/>
          </w:tcPr>
          <w:p w:rsidR="009965A5" w:rsidRDefault="009965A5">
            <w:pPr>
              <w:spacing w:before="60" w:after="60"/>
              <w:jc w:val="center"/>
              <w:rPr>
                <w:rFonts w:ascii="Arial" w:hAnsi="Arial" w:cs="Arial"/>
                <w:b/>
                <w:lang w:val="fr-FR"/>
              </w:rPr>
            </w:pP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lang w:val="fr-FR"/>
              </w:rPr>
              <w:t xml:space="preserve">Praktični del </w:t>
            </w:r>
            <w:r>
              <w:rPr>
                <w:rFonts w:ascii="Arial" w:hAnsi="Arial" w:cs="Arial"/>
                <w:sz w:val="18"/>
                <w:szCs w:val="18"/>
                <w:lang w:val="fr-FR"/>
              </w:rPr>
              <w:t>(št. ur)</w:t>
            </w:r>
          </w:p>
        </w:tc>
        <w:tc>
          <w:tcPr>
            <w:tcW w:w="1565" w:type="dxa"/>
            <w:tcBorders>
              <w:top w:val="single" w:sz="6" w:space="0" w:color="999999"/>
              <w:left w:val="single" w:sz="6" w:space="0" w:color="999999"/>
              <w:bottom w:val="single" w:sz="6" w:space="0" w:color="999999"/>
              <w:right w:val="single" w:sz="4" w:space="0" w:color="000000"/>
            </w:tcBorders>
            <w:shd w:val="clear" w:color="auto" w:fill="auto"/>
          </w:tcPr>
          <w:p w:rsidR="009965A5" w:rsidRPr="00A41037" w:rsidRDefault="00B87FBC">
            <w:pPr>
              <w:spacing w:before="60" w:after="60"/>
              <w:jc w:val="center"/>
              <w:rPr>
                <w:rFonts w:ascii="Arial" w:hAnsi="Arial" w:cs="Arial"/>
                <w:lang w:val="fr-FR"/>
              </w:rPr>
            </w:pPr>
            <w:r w:rsidRPr="00A41037">
              <w:rPr>
                <w:rFonts w:ascii="Arial" w:hAnsi="Arial" w:cs="Arial"/>
                <w:lang w:val="fr-FR"/>
              </w:rPr>
              <w:t>40</w:t>
            </w:r>
          </w:p>
        </w:tc>
        <w:tc>
          <w:tcPr>
            <w:tcW w:w="1566" w:type="dxa"/>
            <w:tcBorders>
              <w:top w:val="single" w:sz="6" w:space="0" w:color="999999"/>
              <w:left w:val="single" w:sz="4" w:space="0" w:color="000000"/>
              <w:bottom w:val="single" w:sz="6" w:space="0" w:color="999999"/>
              <w:right w:val="single" w:sz="4" w:space="0" w:color="000000"/>
            </w:tcBorders>
            <w:shd w:val="clear" w:color="auto" w:fill="auto"/>
          </w:tcPr>
          <w:p w:rsidR="009965A5" w:rsidRPr="00A41037" w:rsidRDefault="009965A5">
            <w:pPr>
              <w:spacing w:before="60" w:after="60"/>
              <w:jc w:val="center"/>
              <w:rPr>
                <w:rFonts w:ascii="Arial" w:hAnsi="Arial" w:cs="Arial"/>
                <w:lang w:val="fr-FR"/>
              </w:rPr>
            </w:pPr>
          </w:p>
        </w:tc>
        <w:tc>
          <w:tcPr>
            <w:tcW w:w="1566" w:type="dxa"/>
            <w:tcBorders>
              <w:top w:val="single" w:sz="6" w:space="0" w:color="999999"/>
              <w:left w:val="single" w:sz="4" w:space="0" w:color="000000"/>
              <w:bottom w:val="single" w:sz="6" w:space="0" w:color="999999"/>
              <w:right w:val="single" w:sz="4" w:space="0" w:color="000000"/>
            </w:tcBorders>
            <w:shd w:val="clear" w:color="auto" w:fill="auto"/>
          </w:tcPr>
          <w:p w:rsidR="009965A5" w:rsidRPr="00A41037" w:rsidRDefault="009965A5">
            <w:pPr>
              <w:spacing w:before="60" w:after="60"/>
              <w:jc w:val="center"/>
              <w:rPr>
                <w:rFonts w:ascii="Arial" w:hAnsi="Arial" w:cs="Arial"/>
                <w:lang w:val="fr-FR"/>
              </w:rPr>
            </w:pPr>
          </w:p>
        </w:tc>
        <w:tc>
          <w:tcPr>
            <w:tcW w:w="1566" w:type="dxa"/>
            <w:tcBorders>
              <w:top w:val="single" w:sz="6" w:space="0" w:color="999999"/>
              <w:left w:val="single" w:sz="4" w:space="0" w:color="000000"/>
              <w:bottom w:val="single" w:sz="6" w:space="0" w:color="999999"/>
              <w:right w:val="single" w:sz="6" w:space="0" w:color="999999"/>
            </w:tcBorders>
            <w:shd w:val="clear" w:color="auto" w:fill="auto"/>
          </w:tcPr>
          <w:p w:rsidR="009965A5" w:rsidRDefault="009965A5">
            <w:pPr>
              <w:spacing w:before="60" w:after="60"/>
              <w:jc w:val="center"/>
              <w:rPr>
                <w:rFonts w:ascii="Arial" w:hAnsi="Arial" w:cs="Arial"/>
                <w:b/>
                <w:lang w:val="fr-FR"/>
              </w:rPr>
            </w:pPr>
          </w:p>
        </w:tc>
      </w:tr>
      <w:tr w:rsidR="009965A5">
        <w:trPr>
          <w:trHeight w:val="521"/>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pPr>
              <w:spacing w:after="0"/>
            </w:pPr>
            <w:r>
              <w:rPr>
                <w:rFonts w:ascii="Arial" w:hAnsi="Arial" w:cs="Arial"/>
                <w:b/>
              </w:rPr>
              <w:t xml:space="preserve">Način evidentiranja </w:t>
            </w:r>
            <w:r>
              <w:rPr>
                <w:rFonts w:ascii="Arial" w:hAnsi="Arial" w:cs="Arial"/>
                <w:sz w:val="18"/>
                <w:szCs w:val="18"/>
                <w:lang w:val="fr-FR"/>
              </w:rPr>
              <w:t>(lista prisotnosti, podpisana izjava – izdelek, storitev …)</w:t>
            </w:r>
          </w:p>
        </w:tc>
        <w:tc>
          <w:tcPr>
            <w:tcW w:w="1565" w:type="dxa"/>
            <w:tcBorders>
              <w:top w:val="single" w:sz="6" w:space="0" w:color="999999"/>
              <w:left w:val="single" w:sz="6" w:space="0" w:color="999999"/>
              <w:bottom w:val="single" w:sz="6" w:space="0" w:color="999999"/>
              <w:right w:val="single" w:sz="4" w:space="0" w:color="000000"/>
            </w:tcBorders>
            <w:shd w:val="clear" w:color="auto" w:fill="auto"/>
          </w:tcPr>
          <w:p w:rsidR="009965A5" w:rsidRPr="00A41037" w:rsidRDefault="00B87FBC">
            <w:pPr>
              <w:rPr>
                <w:rFonts w:ascii="Arial" w:hAnsi="Arial" w:cs="Arial"/>
                <w:lang w:val="fr-FR"/>
              </w:rPr>
            </w:pPr>
            <w:r w:rsidRPr="00A41037">
              <w:rPr>
                <w:rFonts w:ascii="Arial" w:hAnsi="Arial" w:cs="Arial"/>
                <w:lang w:val="fr-FR"/>
              </w:rPr>
              <w:t>Lista prisotnosti</w:t>
            </w:r>
          </w:p>
        </w:tc>
        <w:tc>
          <w:tcPr>
            <w:tcW w:w="1566" w:type="dxa"/>
            <w:tcBorders>
              <w:top w:val="single" w:sz="6" w:space="0" w:color="999999"/>
              <w:left w:val="single" w:sz="4" w:space="0" w:color="000000"/>
              <w:bottom w:val="single" w:sz="6" w:space="0" w:color="999999"/>
              <w:right w:val="single" w:sz="4" w:space="0" w:color="000000"/>
            </w:tcBorders>
            <w:shd w:val="clear" w:color="auto" w:fill="auto"/>
          </w:tcPr>
          <w:p w:rsidR="009965A5" w:rsidRPr="00A41037" w:rsidRDefault="009965A5">
            <w:pPr>
              <w:rPr>
                <w:rFonts w:ascii="Arial" w:hAnsi="Arial" w:cs="Arial"/>
                <w:lang w:val="fr-FR"/>
              </w:rPr>
            </w:pPr>
          </w:p>
        </w:tc>
        <w:tc>
          <w:tcPr>
            <w:tcW w:w="1566" w:type="dxa"/>
            <w:tcBorders>
              <w:top w:val="single" w:sz="6" w:space="0" w:color="999999"/>
              <w:left w:val="single" w:sz="4" w:space="0" w:color="000000"/>
              <w:bottom w:val="single" w:sz="6" w:space="0" w:color="999999"/>
              <w:right w:val="single" w:sz="4" w:space="0" w:color="000000"/>
            </w:tcBorders>
            <w:shd w:val="clear" w:color="auto" w:fill="auto"/>
          </w:tcPr>
          <w:p w:rsidR="009965A5" w:rsidRPr="00A41037" w:rsidRDefault="00B87FBC">
            <w:pPr>
              <w:rPr>
                <w:rFonts w:ascii="Arial" w:hAnsi="Arial" w:cs="Arial"/>
                <w:lang w:val="fr-FR"/>
              </w:rPr>
            </w:pPr>
            <w:r w:rsidRPr="00A41037">
              <w:rPr>
                <w:rFonts w:ascii="Arial" w:hAnsi="Arial" w:cs="Arial"/>
                <w:lang w:val="fr-FR"/>
              </w:rPr>
              <w:t xml:space="preserve">- oblekica za kljukice, </w:t>
            </w:r>
          </w:p>
          <w:p w:rsidR="009965A5" w:rsidRPr="00A41037" w:rsidRDefault="00B87FBC">
            <w:pPr>
              <w:rPr>
                <w:rFonts w:ascii="Arial" w:hAnsi="Arial" w:cs="Arial"/>
                <w:lang w:val="fr-FR"/>
              </w:rPr>
            </w:pPr>
            <w:r w:rsidRPr="00A41037">
              <w:rPr>
                <w:rFonts w:ascii="Arial" w:hAnsi="Arial" w:cs="Arial"/>
                <w:lang w:val="fr-FR"/>
              </w:rPr>
              <w:t xml:space="preserve">- toaletna torbica, </w:t>
            </w:r>
          </w:p>
          <w:p w:rsidR="009965A5" w:rsidRPr="00A41037" w:rsidRDefault="00B87FBC">
            <w:pPr>
              <w:rPr>
                <w:rFonts w:ascii="Arial" w:hAnsi="Arial" w:cs="Arial"/>
                <w:lang w:val="fr-FR"/>
              </w:rPr>
            </w:pPr>
            <w:r w:rsidRPr="00A41037">
              <w:rPr>
                <w:rFonts w:ascii="Arial" w:hAnsi="Arial" w:cs="Arial"/>
                <w:lang w:val="fr-FR"/>
              </w:rPr>
              <w:t xml:space="preserve">-prevleka za blazine, </w:t>
            </w:r>
          </w:p>
          <w:p w:rsidR="009965A5" w:rsidRPr="00A41037" w:rsidRDefault="00B87FBC">
            <w:pPr>
              <w:rPr>
                <w:rFonts w:ascii="Arial" w:hAnsi="Arial" w:cs="Arial"/>
                <w:lang w:val="fr-FR"/>
              </w:rPr>
            </w:pPr>
            <w:r w:rsidRPr="00A41037">
              <w:rPr>
                <w:rFonts w:ascii="Arial" w:hAnsi="Arial" w:cs="Arial"/>
                <w:lang w:val="fr-FR"/>
              </w:rPr>
              <w:t xml:space="preserve">- enostavna majčka,  </w:t>
            </w:r>
          </w:p>
          <w:p w:rsidR="009965A5" w:rsidRPr="00A41037" w:rsidRDefault="00B87FBC">
            <w:pPr>
              <w:rPr>
                <w:rFonts w:ascii="Arial" w:hAnsi="Arial" w:cs="Arial"/>
                <w:lang w:val="fr-FR"/>
              </w:rPr>
            </w:pPr>
            <w:r w:rsidRPr="00A41037">
              <w:rPr>
                <w:rFonts w:ascii="Arial" w:hAnsi="Arial" w:cs="Arial"/>
                <w:lang w:val="fr-FR"/>
              </w:rPr>
              <w:t xml:space="preserve">- enodelna obleka </w:t>
            </w:r>
          </w:p>
        </w:tc>
        <w:tc>
          <w:tcPr>
            <w:tcW w:w="1566" w:type="dxa"/>
            <w:tcBorders>
              <w:top w:val="single" w:sz="6" w:space="0" w:color="999999"/>
              <w:left w:val="single" w:sz="4" w:space="0" w:color="000000"/>
              <w:bottom w:val="single" w:sz="6" w:space="0" w:color="999999"/>
              <w:right w:val="single" w:sz="6" w:space="0" w:color="999999"/>
            </w:tcBorders>
            <w:shd w:val="clear" w:color="auto" w:fill="auto"/>
          </w:tcPr>
          <w:p w:rsidR="009965A5" w:rsidRDefault="009965A5">
            <w:pPr>
              <w:rPr>
                <w:rFonts w:ascii="Arial" w:hAnsi="Arial" w:cs="Arial"/>
                <w:b/>
                <w:lang w:val="fr-FR"/>
              </w:rPr>
            </w:pP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pPr>
              <w:rPr>
                <w:rFonts w:ascii="Arial" w:hAnsi="Arial" w:cs="Arial"/>
                <w:b/>
              </w:rPr>
            </w:pPr>
            <w:r>
              <w:rPr>
                <w:rFonts w:ascii="Arial" w:hAnsi="Arial" w:cs="Arial"/>
                <w:b/>
              </w:rPr>
              <w:t>Pogoji za končanje programa</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9965A5" w:rsidRPr="00A41037" w:rsidRDefault="00B87FBC">
            <w:pPr>
              <w:rPr>
                <w:rFonts w:ascii="Arial" w:hAnsi="Arial" w:cs="Arial"/>
                <w:lang w:val="fr-FR"/>
              </w:rPr>
            </w:pPr>
            <w:r w:rsidRPr="00A41037">
              <w:rPr>
                <w:rFonts w:ascii="Arial" w:hAnsi="Arial" w:cs="Arial"/>
                <w:lang w:val="fr-FR"/>
              </w:rPr>
              <w:t xml:space="preserve">80% prisotnost in izdelani  izdelki. </w:t>
            </w:r>
          </w:p>
        </w:tc>
      </w:tr>
      <w:tr w:rsidR="009965A5">
        <w:trPr>
          <w:trHeight w:val="397"/>
        </w:trPr>
        <w:tc>
          <w:tcPr>
            <w:tcW w:w="9502" w:type="dxa"/>
            <w:gridSpan w:val="5"/>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pPr>
              <w:rPr>
                <w:rFonts w:ascii="Arial" w:hAnsi="Arial" w:cs="Arial"/>
                <w:b/>
              </w:rPr>
            </w:pPr>
            <w:r>
              <w:rPr>
                <w:rFonts w:ascii="Arial" w:hAnsi="Arial" w:cs="Arial"/>
                <w:b/>
              </w:rPr>
              <w:t>POSEBNI DEL</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pPr>
              <w:rPr>
                <w:rFonts w:ascii="Arial" w:hAnsi="Arial" w:cs="Arial"/>
                <w:b/>
              </w:rPr>
            </w:pPr>
            <w:r>
              <w:rPr>
                <w:rFonts w:ascii="Arial" w:hAnsi="Arial" w:cs="Arial"/>
                <w:b/>
              </w:rPr>
              <w:t>Vsebine programa</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9965A5" w:rsidRDefault="00B87FBC">
            <w:pPr>
              <w:pStyle w:val="Odstavekseznama"/>
              <w:rPr>
                <w:rFonts w:ascii="Arial" w:hAnsi="Arial" w:cs="Arial"/>
                <w:lang w:eastAsia="sl-SI"/>
              </w:rPr>
            </w:pPr>
            <w:r>
              <w:rPr>
                <w:rFonts w:ascii="Arial" w:hAnsi="Arial" w:cs="Arial"/>
                <w:lang w:eastAsia="sl-SI"/>
              </w:rPr>
              <w:t xml:space="preserve">Program je sestavljen tako iz teoretičnega dela kot iz praktičnega usposabljanja za šivanja in popravljanja, predelavo oblačil, izdelavo prevlek, okrasnih blazin, torbic, toaletnih torbic. Znanja, potrebna za opravljanje </w:t>
            </w:r>
            <w:proofErr w:type="spellStart"/>
            <w:r>
              <w:rPr>
                <w:rFonts w:ascii="Arial" w:hAnsi="Arial" w:cs="Arial"/>
                <w:lang w:eastAsia="sl-SI"/>
              </w:rPr>
              <w:t>poklica,predstavljajo</w:t>
            </w:r>
            <w:proofErr w:type="spellEnd"/>
            <w:r>
              <w:rPr>
                <w:rFonts w:ascii="Arial" w:hAnsi="Arial" w:cs="Arial"/>
                <w:lang w:eastAsia="sl-SI"/>
              </w:rPr>
              <w:t xml:space="preserve"> poznavanje delovanja šivalnih strojev, njihovo ustrezno izbiro in pripravo za delo, zlasti pa uporabo (zlasti njegovo uporabo). To znanje bo delavcu dalo občutek za kvalitetno izdelavo in predelavo. S tem znanjem bo znal varno upravljati in rokovati s stroji in strojnimi napravami. Poznavanje tekstilij-osnovnih in pomožnih materialov, od njihove zgradbe, lastnosti in izbire do uporabe je prav tako nujno. S tem znanjem bo delavec znal svetovati uporabnikom pri izboru, vzdrževanju in uporabi tekstilij. Ustrezno izbrane in kombinirane tekstilije dajo dodatno vrednost posameznim izdelkom in poviša cenovno vrednost produktov.  </w:t>
            </w:r>
          </w:p>
          <w:p w:rsidR="009965A5" w:rsidRDefault="00B87FBC">
            <w:pPr>
              <w:pStyle w:val="Odstavekseznama"/>
              <w:rPr>
                <w:rFonts w:ascii="Arial" w:hAnsi="Arial" w:cs="Arial"/>
                <w:lang w:eastAsia="sl-SI"/>
              </w:rPr>
            </w:pPr>
            <w:r>
              <w:rPr>
                <w:rFonts w:ascii="Arial" w:hAnsi="Arial" w:cs="Arial"/>
                <w:lang w:eastAsia="sl-SI"/>
              </w:rPr>
              <w:t>Velik vsebinski poudarek je na zagotavljanju varnega in zdravega dela.  Skozi teoretični in praktični del, udeleženec spozna načine in pravilno izvedbo opravil za predelavo, dodelavo oblačil in</w:t>
            </w:r>
          </w:p>
          <w:p w:rsidR="009965A5" w:rsidRDefault="00B87FBC">
            <w:pPr>
              <w:pStyle w:val="Odstavekseznama"/>
              <w:rPr>
                <w:rFonts w:ascii="Arial" w:hAnsi="Arial" w:cs="Arial"/>
                <w:lang w:eastAsia="sl-SI"/>
              </w:rPr>
            </w:pPr>
            <w:r>
              <w:rPr>
                <w:rFonts w:ascii="Arial" w:hAnsi="Arial" w:cs="Arial"/>
                <w:lang w:eastAsia="sl-SI"/>
              </w:rPr>
              <w:lastRenderedPageBreak/>
              <w:t xml:space="preserve">pomožnih dodatkov v okrasitvi doma, oblačil, torb, torbic. Vso znanje zna strniti in preko tega znanja zna popraviti reciklirati in predelovati oblačila. Prav tako z ustvarjanjem krepi čut za estetiko, iznajdljivost… Zadnje poleg ekonomskih koristi  prinaša tudi blagodejen vpliva na mentalno počutje. </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rPr>
              <w:lastRenderedPageBreak/>
              <w:t xml:space="preserve">Kompetence, </w:t>
            </w:r>
            <w:r>
              <w:rPr>
                <w:rFonts w:ascii="Arial" w:hAnsi="Arial" w:cs="Arial"/>
                <w:lang w:val="fr-FR"/>
              </w:rPr>
              <w:t>pridobljene s programom</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9965A5" w:rsidRDefault="00B87FBC">
            <w:pPr>
              <w:pStyle w:val="Odstavekseznama"/>
              <w:rPr>
                <w:rFonts w:ascii="Arial" w:hAnsi="Arial" w:cs="Arial"/>
                <w:lang w:eastAsia="sl-SI"/>
              </w:rPr>
            </w:pPr>
            <w:r>
              <w:rPr>
                <w:rFonts w:ascii="Arial" w:hAnsi="Arial" w:cs="Arial"/>
                <w:lang w:eastAsia="sl-SI"/>
              </w:rPr>
              <w:t xml:space="preserve">Udeleženec/zaposleni: </w:t>
            </w:r>
          </w:p>
          <w:p w:rsidR="009965A5" w:rsidRDefault="00B87FBC">
            <w:pPr>
              <w:pStyle w:val="Odstavekseznama"/>
              <w:rPr>
                <w:rFonts w:ascii="Arial" w:hAnsi="Arial" w:cs="Arial"/>
                <w:lang w:eastAsia="sl-SI"/>
              </w:rPr>
            </w:pPr>
            <w:r>
              <w:rPr>
                <w:rFonts w:ascii="Arial" w:hAnsi="Arial" w:cs="Arial"/>
                <w:lang w:eastAsia="sl-SI"/>
              </w:rPr>
              <w:t>1. načrtuje, pripravi, izvede in kontrolira lastno delo</w:t>
            </w:r>
          </w:p>
          <w:p w:rsidR="009965A5" w:rsidRDefault="00B87FBC">
            <w:pPr>
              <w:pStyle w:val="Odstavekseznama"/>
              <w:rPr>
                <w:rFonts w:ascii="Arial" w:hAnsi="Arial" w:cs="Arial"/>
                <w:lang w:eastAsia="sl-SI"/>
              </w:rPr>
            </w:pPr>
            <w:r>
              <w:rPr>
                <w:rFonts w:ascii="Arial" w:hAnsi="Arial" w:cs="Arial"/>
                <w:lang w:eastAsia="sl-SI"/>
              </w:rPr>
              <w:t>2. upošteva ukrepe za racionalno rabo energije, materiala in časa</w:t>
            </w:r>
          </w:p>
          <w:p w:rsidR="009965A5" w:rsidRDefault="00B87FBC">
            <w:pPr>
              <w:pStyle w:val="Odstavekseznama"/>
              <w:rPr>
                <w:rFonts w:ascii="Arial" w:hAnsi="Arial" w:cs="Arial"/>
                <w:lang w:eastAsia="sl-SI"/>
              </w:rPr>
            </w:pPr>
            <w:r>
              <w:rPr>
                <w:rFonts w:ascii="Arial" w:hAnsi="Arial" w:cs="Arial"/>
                <w:lang w:eastAsia="sl-SI"/>
              </w:rPr>
              <w:t>3. varuje zdravje in okolje</w:t>
            </w:r>
          </w:p>
          <w:p w:rsidR="009965A5" w:rsidRDefault="00B87FBC">
            <w:pPr>
              <w:pStyle w:val="Odstavekseznama"/>
              <w:rPr>
                <w:rFonts w:ascii="Arial" w:hAnsi="Arial" w:cs="Arial"/>
                <w:lang w:eastAsia="sl-SI"/>
              </w:rPr>
            </w:pPr>
            <w:r>
              <w:rPr>
                <w:rFonts w:ascii="Arial" w:hAnsi="Arial" w:cs="Arial"/>
                <w:lang w:eastAsia="sl-SI"/>
              </w:rPr>
              <w:t>4. vzpostavlja kooperativen odnos s predpostavljenimi in sodelavci</w:t>
            </w:r>
          </w:p>
          <w:p w:rsidR="009965A5" w:rsidRDefault="00B87FBC">
            <w:pPr>
              <w:pStyle w:val="Odstavekseznama"/>
              <w:rPr>
                <w:rFonts w:ascii="Arial" w:hAnsi="Arial" w:cs="Arial"/>
                <w:lang w:eastAsia="sl-SI"/>
              </w:rPr>
            </w:pPr>
            <w:r>
              <w:rPr>
                <w:rFonts w:ascii="Arial" w:hAnsi="Arial" w:cs="Arial"/>
                <w:lang w:eastAsia="sl-SI"/>
              </w:rPr>
              <w:t>5. razvija podjetne lastnosti, spretnosti in vedenje</w:t>
            </w:r>
          </w:p>
          <w:p w:rsidR="009965A5" w:rsidRDefault="00B87FBC">
            <w:pPr>
              <w:pStyle w:val="Odstavekseznama"/>
              <w:rPr>
                <w:rFonts w:ascii="Arial" w:hAnsi="Arial" w:cs="Arial"/>
                <w:lang w:eastAsia="sl-SI"/>
              </w:rPr>
            </w:pPr>
            <w:r>
              <w:rPr>
                <w:rFonts w:ascii="Arial" w:hAnsi="Arial" w:cs="Arial"/>
                <w:lang w:eastAsia="sl-SI"/>
              </w:rPr>
              <w:t>6. postavi diagnoze o stanju izdelka z uporabo sodobnih orodij in instrumentov</w:t>
            </w:r>
          </w:p>
          <w:p w:rsidR="009965A5" w:rsidRDefault="00B87FBC">
            <w:pPr>
              <w:pStyle w:val="Odstavekseznama"/>
              <w:rPr>
                <w:rFonts w:ascii="Arial" w:hAnsi="Arial" w:cs="Arial"/>
                <w:lang w:eastAsia="sl-SI"/>
              </w:rPr>
            </w:pPr>
            <w:r>
              <w:rPr>
                <w:rFonts w:ascii="Arial" w:hAnsi="Arial" w:cs="Arial"/>
                <w:lang w:eastAsia="sl-SI"/>
              </w:rPr>
              <w:t>7. vzdržuje in predela izdelek na način, ki zagotavlja varno uporabo strojev in naprav</w:t>
            </w:r>
          </w:p>
          <w:p w:rsidR="009965A5" w:rsidRDefault="00B87FBC">
            <w:pPr>
              <w:pStyle w:val="Odstavekseznama"/>
              <w:rPr>
                <w:rFonts w:ascii="Arial" w:hAnsi="Arial" w:cs="Arial"/>
                <w:lang w:eastAsia="sl-SI"/>
              </w:rPr>
            </w:pPr>
            <w:r>
              <w:rPr>
                <w:rFonts w:ascii="Arial" w:hAnsi="Arial" w:cs="Arial"/>
                <w:lang w:eastAsia="sl-SI"/>
              </w:rPr>
              <w:t>8. popravlja oblačila in dodaja okraske in svetuje strankam v zvezi z nakupom, popravilom in vzdrževanjem oblačil, modnih dodatkov ter tekstilij za dom in prosti čas (torb, okrasnih blazin, toaletnih torb…</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lang w:val="fr-FR"/>
              </w:rPr>
              <w:t xml:space="preserve">Spretnosti, </w:t>
            </w:r>
            <w:r>
              <w:rPr>
                <w:rFonts w:ascii="Arial" w:hAnsi="Arial" w:cs="Arial"/>
                <w:lang w:val="fr-FR"/>
              </w:rPr>
              <w:t>pridobljene s programom</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9965A5" w:rsidRDefault="00B87FBC">
            <w:pPr>
              <w:pStyle w:val="Odstavekseznama"/>
              <w:rPr>
                <w:rFonts w:ascii="Arial" w:hAnsi="Arial" w:cs="Arial"/>
                <w:lang w:eastAsia="sl-SI"/>
              </w:rPr>
            </w:pPr>
            <w:r>
              <w:rPr>
                <w:rFonts w:ascii="Arial" w:hAnsi="Arial" w:cs="Arial"/>
                <w:lang w:eastAsia="sl-SI"/>
              </w:rPr>
              <w:t xml:space="preserve">Udeleženec/zaposleni: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načrtuje lastno delo ob upoštevanju delovnega naloga, delovnih (tehničnih) navodil ter organizacijskih in informacijskih danosti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izbere in samostojno ovrednoti informacije iz različnih virov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določi čas, potreben za izvedbo delovne naloge na osnovi delovnega naloga in normativov</w:t>
            </w:r>
          </w:p>
          <w:p w:rsidR="009965A5" w:rsidRDefault="00B87FBC">
            <w:pPr>
              <w:pStyle w:val="Odstavekseznama"/>
              <w:rPr>
                <w:rFonts w:ascii="Arial" w:hAnsi="Arial" w:cs="Arial"/>
                <w:lang w:eastAsia="sl-SI"/>
              </w:rPr>
            </w:pPr>
            <w:r>
              <w:rPr>
                <w:rFonts w:ascii="Arial" w:hAnsi="Arial" w:cs="Arial"/>
                <w:lang w:eastAsia="sl-SI"/>
              </w:rPr>
              <w:t xml:space="preserve"> </w:t>
            </w:r>
            <w:r w:rsidR="00501D45">
              <w:sym w:font="Symbol" w:char="F0B7"/>
            </w:r>
            <w:r>
              <w:rPr>
                <w:rFonts w:ascii="Arial" w:hAnsi="Arial" w:cs="Arial"/>
                <w:lang w:eastAsia="sl-SI"/>
              </w:rPr>
              <w:t xml:space="preserve"> oceni opravljeno lastno delo na osnovi zaključenih delovnih nalogov z vidika porabe časa, zahtevkov za reklamacijo, kontrole kvalitete opravljenega dela</w:t>
            </w:r>
          </w:p>
          <w:p w:rsidR="009965A5" w:rsidRDefault="00501D45">
            <w:pPr>
              <w:pStyle w:val="Odstavekseznama"/>
              <w:rPr>
                <w:rFonts w:ascii="Arial" w:hAnsi="Arial" w:cs="Arial"/>
                <w:lang w:eastAsia="sl-SI"/>
              </w:rPr>
            </w:pPr>
            <w:r>
              <w:sym w:font="Symbol" w:char="F0B7"/>
            </w:r>
            <w:r>
              <w:t xml:space="preserve"> </w:t>
            </w:r>
            <w:r w:rsidR="00B87FBC">
              <w:rPr>
                <w:rFonts w:ascii="Arial" w:hAnsi="Arial" w:cs="Arial"/>
                <w:lang w:eastAsia="sl-SI"/>
              </w:rPr>
              <w:t xml:space="preserve">uporabi principe organizacije dela </w:t>
            </w:r>
            <w:r w:rsidR="00B87FBC">
              <w:rPr>
                <w:rFonts w:ascii="Arial" w:hAnsi="Arial" w:cs="Arial"/>
                <w:lang w:eastAsia="sl-SI"/>
              </w:rPr>
              <w:t xml:space="preserve"> zna uporabljati informacijsko tehnologijo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ugotovi in pripravi delovno okolje za varno in zdravo delo ter varstvo pred požarom,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izbere primerno zaščitno delovno opremo in pripomočke za varno delo,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pripravi tekstilije za izvajanje del po delovnem nalogu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izbere in pripravi opremo, orodje in naprave</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izbere potrebni in nadomestni material ter potrošni material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pripravi tekstilije in material ter strojne igle, sukance,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prepozna tehnična navodila in predpise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obvlada sistem označevanja ter izbiro predelav oblačil</w:t>
            </w:r>
          </w:p>
          <w:p w:rsidR="009965A5" w:rsidRDefault="00501D45">
            <w:pPr>
              <w:pStyle w:val="Odstavekseznama"/>
              <w:rPr>
                <w:rFonts w:ascii="Arial" w:hAnsi="Arial" w:cs="Arial"/>
                <w:lang w:eastAsia="sl-SI"/>
              </w:rPr>
            </w:pPr>
            <w:r>
              <w:lastRenderedPageBreak/>
              <w:sym w:font="Symbol" w:char="F0B7"/>
            </w:r>
            <w:r w:rsidR="00B87FBC">
              <w:rPr>
                <w:rFonts w:ascii="Arial" w:hAnsi="Arial" w:cs="Arial"/>
                <w:lang w:eastAsia="sl-SI"/>
              </w:rPr>
              <w:t xml:space="preserve"> razume tehnične podatke o oblačilu, tehnična navodila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uporabi tehnično dokumentacijo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prepozna lastnosti, zgradbo in uporabo izdelovalnih in pomožnih materialov, polizdelkov, izdelkov in standardiziranih delov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oceni obseg in vrste poškodb, napak in okvar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ugotovi vzroke poškodb, napak in okvar na oblačilu s sistematično preiskavo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pripravi predlog za odpravljanje poškodb, napak in okvar </w:t>
            </w:r>
          </w:p>
          <w:p w:rsidR="00A41037" w:rsidRDefault="00501D45">
            <w:pPr>
              <w:pStyle w:val="Odstavekseznama"/>
              <w:rPr>
                <w:rFonts w:ascii="Arial" w:hAnsi="Arial" w:cs="Arial"/>
                <w:lang w:eastAsia="sl-SI"/>
              </w:rPr>
            </w:pPr>
            <w:r>
              <w:sym w:font="Symbol" w:char="F0B7"/>
            </w:r>
            <w:r>
              <w:t xml:space="preserve"> </w:t>
            </w:r>
            <w:r w:rsidR="00B87FBC">
              <w:rPr>
                <w:rFonts w:ascii="Arial" w:hAnsi="Arial" w:cs="Arial"/>
                <w:lang w:eastAsia="sl-SI"/>
              </w:rPr>
              <w:t xml:space="preserve">razdre in popravi v predpisanem vrstnem redu </w:t>
            </w:r>
            <w:r w:rsidR="00B87FBC">
              <w:rPr>
                <w:rFonts w:ascii="Arial" w:hAnsi="Arial" w:cs="Arial"/>
                <w:lang w:eastAsia="sl-SI"/>
              </w:rPr>
              <w:t xml:space="preserve"> spremeni oblačilo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zlika oblačilo na napravi za likanje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prepozna sisteme, sklope, naprave in dele na oblačilih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prepozna naprave in stroje ter tekstilije za predelavo </w:t>
            </w:r>
            <w:r>
              <w:sym w:font="Symbol" w:char="F0B7"/>
            </w:r>
            <w:r w:rsidR="00B87FBC">
              <w:rPr>
                <w:rFonts w:ascii="Arial" w:hAnsi="Arial" w:cs="Arial"/>
                <w:lang w:eastAsia="sl-SI"/>
              </w:rPr>
              <w:t xml:space="preserve"> povzame tehnologijo predelav, popravil in izdelavo dekoracije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interpretira postopke izdelave in krojne dele oblačil, gospodinjskih dodatkov, oblekice za kljukice, blazin, toaletne torbe in  torbe, recikliranja in predelave oblačil </w:t>
            </w:r>
            <w:r>
              <w:sym w:font="Symbol" w:char="F0B7"/>
            </w:r>
            <w:r w:rsidR="00B87FBC">
              <w:rPr>
                <w:rFonts w:ascii="Arial" w:hAnsi="Arial" w:cs="Arial"/>
                <w:lang w:eastAsia="sl-SI"/>
              </w:rPr>
              <w:t xml:space="preserve"> poda primer gospodinjskih dodatkov, oblekice za kljukice, blazin, toaletne torbe in  torbe, recikliranja in predelave oblačil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določi čas postopke </w:t>
            </w:r>
            <w:proofErr w:type="spellStart"/>
            <w:r w:rsidR="00B87FBC">
              <w:rPr>
                <w:rFonts w:ascii="Arial" w:hAnsi="Arial" w:cs="Arial"/>
                <w:lang w:eastAsia="sl-SI"/>
              </w:rPr>
              <w:t>optimiranja</w:t>
            </w:r>
            <w:proofErr w:type="spellEnd"/>
            <w:r w:rsidR="00B87FBC">
              <w:rPr>
                <w:rFonts w:ascii="Arial" w:hAnsi="Arial" w:cs="Arial"/>
                <w:lang w:eastAsia="sl-SI"/>
              </w:rPr>
              <w:t xml:space="preserve"> izdelave izdelka  </w:t>
            </w:r>
            <w:r w:rsidR="00B87FBC">
              <w:rPr>
                <w:rFonts w:ascii="Arial" w:hAnsi="Arial" w:cs="Arial"/>
                <w:lang w:eastAsia="sl-SI"/>
              </w:rPr>
              <w:t xml:space="preserve"> preizkusi trdnost šivov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popravi in predela oblačilo z ustrezno metodo </w:t>
            </w:r>
          </w:p>
          <w:p w:rsidR="00A41037" w:rsidRDefault="00501D45">
            <w:pPr>
              <w:pStyle w:val="Odstavekseznama"/>
              <w:rPr>
                <w:rFonts w:ascii="Arial" w:hAnsi="Arial" w:cs="Arial"/>
                <w:lang w:eastAsia="sl-SI"/>
              </w:rPr>
            </w:pPr>
            <w:r>
              <w:sym w:font="Symbol" w:char="F0B7"/>
            </w:r>
            <w:r>
              <w:t xml:space="preserve"> </w:t>
            </w:r>
            <w:r w:rsidR="00B87FBC">
              <w:rPr>
                <w:rFonts w:ascii="Arial" w:hAnsi="Arial" w:cs="Arial"/>
                <w:lang w:eastAsia="sl-SI"/>
              </w:rPr>
              <w:t xml:space="preserve">popravi kroje, oblekice za kljukice, blazin, toaletne torbe in torbe,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reciklira in predela oblačila z ustrezno metodo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izreže krojne dele za gospodinjske dodatke, oblekice za kljukice, blazine, toaletne torbe in torbe, za recikliranje in predelavo oblačil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prepozna metode in postopke popravil recikliranja in predelave oblačil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poveže tehnologijo popravil: za obleke, hlače, bluze, srajce,  blazin, toaletne torbe in  torbe, recikliranja in predelave oblačil in dekoracije oblačil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obvlada postopek izdelavo gospodinjskih dodatkov, oblekice za kljukice, blazin, toaletne torbe in  torbe, recikliranja in predelave oblačil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poveže tehnologijo obnove gospodinjskih dodatkov, oblekice za kljukice, blazin, toaletne torbe in torbe, recikliranja in predelave oblačil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izpolni delovno dokumentacijo skladno z navodili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izpolni evidence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prepozna delovno dokumentacijo in evidence </w:t>
            </w:r>
          </w:p>
          <w:p w:rsidR="00A41037" w:rsidRDefault="00501D45">
            <w:pPr>
              <w:pStyle w:val="Odstavekseznama"/>
              <w:rPr>
                <w:rFonts w:ascii="Arial" w:hAnsi="Arial" w:cs="Arial"/>
                <w:lang w:eastAsia="sl-SI"/>
              </w:rPr>
            </w:pPr>
            <w:r>
              <w:lastRenderedPageBreak/>
              <w:sym w:font="Symbol" w:char="F0B7"/>
            </w:r>
            <w:r w:rsidR="00B87FBC">
              <w:rPr>
                <w:rFonts w:ascii="Arial" w:hAnsi="Arial" w:cs="Arial"/>
                <w:lang w:eastAsia="sl-SI"/>
              </w:rPr>
              <w:t xml:space="preserve"> izdela </w:t>
            </w:r>
            <w:proofErr w:type="spellStart"/>
            <w:r w:rsidR="00B87FBC">
              <w:rPr>
                <w:rFonts w:ascii="Arial" w:hAnsi="Arial" w:cs="Arial"/>
                <w:lang w:eastAsia="sl-SI"/>
              </w:rPr>
              <w:t>predkalkulacijo</w:t>
            </w:r>
            <w:proofErr w:type="spellEnd"/>
            <w:r w:rsidR="00B87FBC">
              <w:rPr>
                <w:rFonts w:ascii="Arial" w:hAnsi="Arial" w:cs="Arial"/>
                <w:lang w:eastAsia="sl-SI"/>
              </w:rPr>
              <w:t xml:space="preserve"> za različne cenovne razrede gospodinjskih dodatkov, oblekice za kljukice, blazin, toaletne torbe in  torbe, obleke, recikliranja in predelave oblačil, dodatnih ročno izdelanih elementov  </w:t>
            </w:r>
            <w:r>
              <w:sym w:font="Symbol" w:char="F0B7"/>
            </w:r>
            <w:r w:rsidR="00B87FBC">
              <w:rPr>
                <w:rFonts w:ascii="Arial" w:hAnsi="Arial" w:cs="Arial"/>
                <w:lang w:eastAsia="sl-SI"/>
              </w:rPr>
              <w:t xml:space="preserve"> naroča osnovni in dodatni materiala na osnovi katalogov in razgovora stranke pri sprejemniku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izdela končni obračun opravljenega dela in porabljenega materiala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pripravi predloge za reklamacijske zahtevke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označi materiale: blazin, toaletne torbe in  torbe, recikliranja in predelave oblačil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izračuna osnove izdelave kalkulacije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določi normative za porabo časa in materiala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pojasni vrste in strukturo stroškov lastnega dela in materialov, ki jih uporablja </w:t>
            </w:r>
          </w:p>
          <w:p w:rsidR="00A41037" w:rsidRDefault="00501D45">
            <w:pPr>
              <w:pStyle w:val="Odstavekseznama"/>
              <w:rPr>
                <w:rFonts w:ascii="Arial" w:hAnsi="Arial" w:cs="Arial"/>
                <w:lang w:eastAsia="sl-SI"/>
              </w:rPr>
            </w:pPr>
            <w:r>
              <w:sym w:font="Symbol" w:char="F0B7"/>
            </w:r>
            <w:r>
              <w:t xml:space="preserve"> </w:t>
            </w:r>
            <w:r w:rsidR="00B87FBC">
              <w:rPr>
                <w:rFonts w:ascii="Arial" w:hAnsi="Arial" w:cs="Arial"/>
                <w:lang w:eastAsia="sl-SI"/>
              </w:rPr>
              <w:t xml:space="preserve">pripravi naročilo rezervnih materiala in opreme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zagotavlja kvaliteto opravljene storitve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kontrolira in ocenjuje rezultate lastnega dela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kontrolira kvaliteto materiala pred vgradnjo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uporabi postopke in načine za zagotavljanje racionalne rabe energije, materiala in časa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redno pregleduje naprave, stroje, pripomočke in orodja, ki jih uporablja pri delu </w:t>
            </w:r>
          </w:p>
          <w:p w:rsidR="00A41037" w:rsidRDefault="00501D45">
            <w:pPr>
              <w:pStyle w:val="Odstavekseznama"/>
              <w:rPr>
                <w:rFonts w:ascii="Arial" w:hAnsi="Arial" w:cs="Arial"/>
                <w:lang w:eastAsia="sl-SI"/>
              </w:rPr>
            </w:pPr>
            <w:r>
              <w:sym w:font="Symbol" w:char="F0B7"/>
            </w:r>
            <w:r>
              <w:t xml:space="preserve"> </w:t>
            </w:r>
            <w:r w:rsidR="00B87FBC">
              <w:rPr>
                <w:rFonts w:ascii="Arial" w:hAnsi="Arial" w:cs="Arial"/>
                <w:lang w:eastAsia="sl-SI"/>
              </w:rPr>
              <w:t xml:space="preserve">nastavlja in vzdržuje naprave, stroje, pripomočke in orodja, ki jih uporablja pri delu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upošteva tehnična navodila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preverja oziroma nastavljati predpisane parametre na napravah, strojih, pripomočkih in orodjih skladno s standardi oziroma tehničnimi podatki proizvajalca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rešuje probleme pri organizaciji in izvajanju posameznih nalog skupaj s sodelavci in predpostavljenim vodjem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uporabi primeren način komunikacije pri reševanju problemov, organizaciji dela in izvajanju posameznih nalog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uporablja strokovno terminologijo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razume pravila timskega dela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svetuje strankam o ustreznosti gospodinjskih dodatkov, oblekice za kljukice, blazin, toaletne torbe in  torbe, recikliranja in predelave oblačil in dodatkov, glede na tehnična navodila in predpise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svetuje strankam ustrezno za gospodinjske dodatke, oblekice za kljukice, blazin, toaletne torbe in  torbe,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obvešča stranke o ustreznosti materialov za predelavo in izdelavo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svetuje in obrazloži vzroke in postopke v primeru reklamacij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povzame osnove poslovnega komuniciranja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ločuje in razume pomen ločevanja odpadkov </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lang w:val="fr-FR"/>
              </w:rPr>
              <w:lastRenderedPageBreak/>
              <w:t xml:space="preserve">Splošne kompetence, </w:t>
            </w:r>
            <w:r>
              <w:rPr>
                <w:rFonts w:ascii="Arial" w:hAnsi="Arial" w:cs="Arial"/>
                <w:lang w:val="fr-FR"/>
              </w:rPr>
              <w:t>dopolnjene s programom</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Udeleženec si krepi splošne kompetence, s tem pa postaja dovzetnejši do sprememb, ki jih nudi sodobno delovno okolje.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Udeleženec pridobi naslednje splošne kompetence: </w:t>
            </w:r>
            <w:r>
              <w:sym w:font="Symbol" w:char="F0B7"/>
            </w:r>
            <w:r w:rsidR="00B87FBC">
              <w:rPr>
                <w:rFonts w:ascii="Arial" w:hAnsi="Arial" w:cs="Arial"/>
                <w:lang w:eastAsia="sl-SI"/>
              </w:rPr>
              <w:t xml:space="preserve"> načrtuje poklicno kariero,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uporablja IKT opremo,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dela v skupini (timu), komunicira s sodelavci in nadrejenimi,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rešuje probleme in se prilagaja na nepredvidene situacije,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ustvarja in dela tudi pod časovnim pritiskom, </w:t>
            </w:r>
          </w:p>
          <w:p w:rsidR="00A41037" w:rsidRDefault="00501D45">
            <w:pPr>
              <w:pStyle w:val="Odstavekseznama"/>
              <w:rPr>
                <w:rFonts w:ascii="Arial" w:hAnsi="Arial" w:cs="Arial"/>
                <w:lang w:eastAsia="sl-SI"/>
              </w:rPr>
            </w:pPr>
            <w:r>
              <w:sym w:font="Symbol" w:char="F0B7"/>
            </w:r>
            <w:r>
              <w:t xml:space="preserve"> </w:t>
            </w:r>
            <w:r w:rsidR="00B87FBC">
              <w:rPr>
                <w:rFonts w:ascii="Arial" w:hAnsi="Arial" w:cs="Arial"/>
                <w:lang w:eastAsia="sl-SI"/>
              </w:rPr>
              <w:t xml:space="preserve">spozna pomen vseživljenjskega izobraževanja in učenja.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opravlja delo z uporabo varovalnih sredstev in opreme v skladu s pravili o varstvu pri delu in požarni varnosti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uporablja osebna zaščitna sredstva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upošteva navodila za varno delo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pozna predpise o zdravju in varstvu pri delu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pozna možne poškodbe zaradi napačne uporabe strojev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ločeno zbira, sortira in odstranjuje odpadke v skladu s predpisi o varovanju okolja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uporablja škodljive snovi in opremo v skladu s predpisi o varovanju okolja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pozna predpise o varovanju okolja in ravna v skladu z njimi </w:t>
            </w:r>
          </w:p>
          <w:p w:rsidR="009965A5" w:rsidRDefault="00501D45">
            <w:pPr>
              <w:pStyle w:val="Odstavekseznama"/>
              <w:rPr>
                <w:rFonts w:ascii="Arial" w:hAnsi="Arial" w:cs="Arial"/>
                <w:lang w:eastAsia="sl-SI"/>
              </w:rPr>
            </w:pPr>
            <w:r>
              <w:sym w:font="Symbol" w:char="F0B7"/>
            </w:r>
            <w:r w:rsidR="00B87FBC">
              <w:rPr>
                <w:rFonts w:ascii="Arial" w:hAnsi="Arial" w:cs="Arial"/>
                <w:lang w:eastAsia="sl-SI"/>
              </w:rPr>
              <w:t xml:space="preserve"> pozna postopke za skladiščenje, odstranjevanje in delo s snovmi, ki so škodljive oziroma obremenjujoče za okolje </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rPr>
              <w:t xml:space="preserve">Organizacija izobraževanja </w:t>
            </w:r>
            <w:r>
              <w:rPr>
                <w:rFonts w:ascii="Arial" w:hAnsi="Arial" w:cs="Arial"/>
                <w:sz w:val="18"/>
                <w:szCs w:val="18"/>
                <w:lang w:val="fr-FR"/>
              </w:rPr>
              <w:t>(navedba vsebinskih sklopov –modulov, časovni obseg)</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A41037" w:rsidRPr="00501D45" w:rsidRDefault="00501D45" w:rsidP="00501D45">
            <w:pPr>
              <w:pStyle w:val="Odstavekseznama"/>
              <w:rPr>
                <w:rFonts w:ascii="Arial" w:hAnsi="Arial" w:cs="Arial"/>
                <w:lang w:eastAsia="sl-SI"/>
              </w:rPr>
            </w:pPr>
            <w:r>
              <w:sym w:font="Symbol" w:char="F0B7"/>
            </w:r>
            <w:r>
              <w:t xml:space="preserve"> </w:t>
            </w:r>
            <w:r w:rsidR="00B87FBC">
              <w:rPr>
                <w:rFonts w:ascii="Arial" w:hAnsi="Arial" w:cs="Arial"/>
                <w:lang w:eastAsia="sl-SI"/>
              </w:rPr>
              <w:t>Var</w:t>
            </w:r>
            <w:r>
              <w:rPr>
                <w:rFonts w:ascii="Arial" w:hAnsi="Arial" w:cs="Arial"/>
                <w:lang w:eastAsia="sl-SI"/>
              </w:rPr>
              <w:t xml:space="preserve">ovanje zdravja in </w:t>
            </w:r>
            <w:proofErr w:type="spellStart"/>
            <w:r>
              <w:rPr>
                <w:rFonts w:ascii="Arial" w:hAnsi="Arial" w:cs="Arial"/>
                <w:lang w:eastAsia="sl-SI"/>
              </w:rPr>
              <w:t>okolja;Tekstil</w:t>
            </w:r>
            <w:r w:rsidR="00B87FBC">
              <w:rPr>
                <w:rFonts w:ascii="Arial" w:hAnsi="Arial" w:cs="Arial"/>
                <w:lang w:eastAsia="sl-SI"/>
              </w:rPr>
              <w:t>je</w:t>
            </w:r>
            <w:proofErr w:type="spellEnd"/>
            <w:r w:rsidR="00B87FBC">
              <w:rPr>
                <w:rFonts w:ascii="Arial" w:hAnsi="Arial" w:cs="Arial"/>
                <w:lang w:eastAsia="sl-SI"/>
              </w:rPr>
              <w:t xml:space="preserve"> za izdelavo oblačil; Pri delu upošteva predpise o varnosti pri delu in zna ravnati z odpadnimi tekstilijami;  Delovanje šivalnega stroja in ostali pripomočki in naprave za izdelavo oblačil;</w:t>
            </w:r>
            <w:r>
              <w:rPr>
                <w:rFonts w:ascii="Arial" w:hAnsi="Arial" w:cs="Arial"/>
                <w:lang w:eastAsia="sl-SI"/>
              </w:rPr>
              <w:t xml:space="preserve"> </w:t>
            </w:r>
            <w:r w:rsidR="00B87FBC" w:rsidRPr="00501D45">
              <w:rPr>
                <w:rFonts w:ascii="Arial" w:hAnsi="Arial" w:cs="Arial"/>
                <w:lang w:eastAsia="sl-SI"/>
              </w:rPr>
              <w:t xml:space="preserve">Uporabni pripomočki v gospodinjstvu, okrasne oblekice za hranjenje  kljukic za obešanje perila, okrasne blazine in torbe;  - 10 ur </w:t>
            </w:r>
          </w:p>
          <w:p w:rsidR="00A41037" w:rsidRPr="00A41037" w:rsidRDefault="00501D45" w:rsidP="00A41037">
            <w:pPr>
              <w:pStyle w:val="Odstavekseznama"/>
              <w:rPr>
                <w:rFonts w:ascii="Arial" w:hAnsi="Arial" w:cs="Arial"/>
                <w:lang w:eastAsia="sl-SI"/>
              </w:rPr>
            </w:pPr>
            <w:r>
              <w:sym w:font="Symbol" w:char="F0B7"/>
            </w:r>
            <w:r w:rsidR="00B87FBC">
              <w:rPr>
                <w:rFonts w:ascii="Arial" w:hAnsi="Arial" w:cs="Arial"/>
                <w:lang w:eastAsia="sl-SI"/>
              </w:rPr>
              <w:t xml:space="preserve"> Izdelava toaletne torbice, prevleke za okrasno blazino in posteljnino; -10 ur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Osnove krojev in prilagoditve krojev na obliko postave; Pravilno jemanje mer, Priprava krojev iz revij,  uporaba krojev iz revij, prilagajanje krojev svojim meram; Priprava kroja za majčko s paspulo-5 ur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Ureditev kroja ,prilagoditev kroja na svoje mer , krojenje majčke s </w:t>
            </w:r>
            <w:proofErr w:type="spellStart"/>
            <w:r w:rsidR="00B87FBC">
              <w:rPr>
                <w:rFonts w:ascii="Arial" w:hAnsi="Arial" w:cs="Arial"/>
                <w:lang w:eastAsia="sl-SI"/>
              </w:rPr>
              <w:t>paspulo</w:t>
            </w:r>
            <w:proofErr w:type="spellEnd"/>
            <w:r w:rsidR="00B87FBC">
              <w:rPr>
                <w:rFonts w:ascii="Arial" w:hAnsi="Arial" w:cs="Arial"/>
                <w:lang w:eastAsia="sl-SI"/>
              </w:rPr>
              <w:t xml:space="preserve">, krojenje paspule-5 ur </w:t>
            </w:r>
          </w:p>
          <w:p w:rsidR="00A41037" w:rsidRDefault="00501D45">
            <w:pPr>
              <w:pStyle w:val="Odstavekseznama"/>
              <w:rPr>
                <w:rFonts w:ascii="Arial" w:hAnsi="Arial" w:cs="Arial"/>
                <w:lang w:eastAsia="sl-SI"/>
              </w:rPr>
            </w:pPr>
            <w:r>
              <w:sym w:font="Symbol" w:char="F0B7"/>
            </w:r>
            <w:r w:rsidR="00B87FBC">
              <w:rPr>
                <w:rFonts w:ascii="Arial" w:hAnsi="Arial" w:cs="Arial"/>
                <w:lang w:eastAsia="sl-SI"/>
              </w:rPr>
              <w:t xml:space="preserve"> Izdelava </w:t>
            </w:r>
            <w:proofErr w:type="spellStart"/>
            <w:r w:rsidR="00B87FBC">
              <w:rPr>
                <w:rFonts w:ascii="Arial" w:hAnsi="Arial" w:cs="Arial"/>
                <w:lang w:eastAsia="sl-SI"/>
              </w:rPr>
              <w:t>paspule</w:t>
            </w:r>
            <w:proofErr w:type="spellEnd"/>
            <w:r w:rsidR="00B87FBC">
              <w:rPr>
                <w:rFonts w:ascii="Arial" w:hAnsi="Arial" w:cs="Arial"/>
                <w:lang w:eastAsia="sl-SI"/>
              </w:rPr>
              <w:t xml:space="preserve">, krojenje obrobo za vratni </w:t>
            </w:r>
            <w:proofErr w:type="spellStart"/>
            <w:r w:rsidR="00B87FBC">
              <w:rPr>
                <w:rFonts w:ascii="Arial" w:hAnsi="Arial" w:cs="Arial"/>
                <w:lang w:eastAsia="sl-SI"/>
              </w:rPr>
              <w:t>izrez,izdelava</w:t>
            </w:r>
            <w:proofErr w:type="spellEnd"/>
            <w:r w:rsidR="00B87FBC">
              <w:rPr>
                <w:rFonts w:ascii="Arial" w:hAnsi="Arial" w:cs="Arial"/>
                <w:lang w:eastAsia="sl-SI"/>
              </w:rPr>
              <w:t xml:space="preserve"> obrobe na vratnem izrezu in zdelava obrobe za rokavni izrez, izdelava majčke - 10ur </w:t>
            </w:r>
          </w:p>
          <w:p w:rsidR="009965A5" w:rsidRDefault="00501D45">
            <w:pPr>
              <w:pStyle w:val="Odstavekseznama"/>
              <w:rPr>
                <w:rFonts w:ascii="Arial" w:hAnsi="Arial" w:cs="Arial"/>
                <w:lang w:eastAsia="sl-SI"/>
              </w:rPr>
            </w:pPr>
            <w:r>
              <w:lastRenderedPageBreak/>
              <w:sym w:font="Symbol" w:char="F0B7"/>
            </w:r>
            <w:r w:rsidR="00B87FBC">
              <w:rPr>
                <w:rFonts w:ascii="Arial" w:hAnsi="Arial" w:cs="Arial"/>
                <w:lang w:eastAsia="sl-SI"/>
              </w:rPr>
              <w:t xml:space="preserve"> Krojenje in izdelava enodelna obleka  - 10 ur </w:t>
            </w:r>
          </w:p>
        </w:tc>
      </w:tr>
      <w:tr w:rsidR="009965A5">
        <w:trPr>
          <w:trHeight w:val="397"/>
        </w:trPr>
        <w:tc>
          <w:tcPr>
            <w:tcW w:w="3239" w:type="dxa"/>
            <w:tcBorders>
              <w:top w:val="single" w:sz="6" w:space="0" w:color="999999"/>
              <w:left w:val="single" w:sz="6" w:space="0" w:color="999999"/>
              <w:bottom w:val="single" w:sz="6" w:space="0" w:color="999999"/>
              <w:right w:val="single" w:sz="6" w:space="0" w:color="999999"/>
            </w:tcBorders>
            <w:shd w:val="clear" w:color="auto" w:fill="FFFF99"/>
          </w:tcPr>
          <w:p w:rsidR="009965A5" w:rsidRDefault="00B87FBC">
            <w:r>
              <w:rPr>
                <w:rFonts w:ascii="Arial" w:hAnsi="Arial" w:cs="Arial"/>
                <w:b/>
              </w:rPr>
              <w:lastRenderedPageBreak/>
              <w:t>Izobrazba in kompetence izvajalca(</w:t>
            </w:r>
            <w:proofErr w:type="spellStart"/>
            <w:r>
              <w:rPr>
                <w:rFonts w:ascii="Arial" w:hAnsi="Arial" w:cs="Arial"/>
                <w:b/>
              </w:rPr>
              <w:t>ev</w:t>
            </w:r>
            <w:proofErr w:type="spellEnd"/>
            <w:r>
              <w:rPr>
                <w:rFonts w:ascii="Arial" w:hAnsi="Arial" w:cs="Arial"/>
                <w:b/>
              </w:rPr>
              <w:t xml:space="preserve">) programa </w:t>
            </w:r>
            <w:r>
              <w:rPr>
                <w:rFonts w:ascii="Arial" w:hAnsi="Arial" w:cs="Arial"/>
                <w:sz w:val="18"/>
                <w:szCs w:val="18"/>
                <w:lang w:val="fr-FR"/>
              </w:rPr>
              <w:t>(stopnja in smer izobrazbe)</w:t>
            </w:r>
          </w:p>
        </w:tc>
        <w:tc>
          <w:tcPr>
            <w:tcW w:w="6263" w:type="dxa"/>
            <w:gridSpan w:val="4"/>
            <w:tcBorders>
              <w:top w:val="single" w:sz="6" w:space="0" w:color="999999"/>
              <w:left w:val="single" w:sz="6" w:space="0" w:color="999999"/>
              <w:bottom w:val="single" w:sz="6" w:space="0" w:color="999999"/>
              <w:right w:val="single" w:sz="6" w:space="0" w:color="999999"/>
            </w:tcBorders>
            <w:shd w:val="clear" w:color="auto" w:fill="auto"/>
          </w:tcPr>
          <w:p w:rsidR="009965A5" w:rsidRDefault="00B87FBC">
            <w:pPr>
              <w:pStyle w:val="Odstavekseznama"/>
              <w:rPr>
                <w:rFonts w:ascii="Arial" w:hAnsi="Arial" w:cs="Arial"/>
                <w:lang w:eastAsia="sl-SI"/>
              </w:rPr>
            </w:pPr>
            <w:r>
              <w:rPr>
                <w:rFonts w:ascii="Arial" w:hAnsi="Arial" w:cs="Arial"/>
                <w:lang w:eastAsia="sl-SI"/>
              </w:rPr>
              <w:t xml:space="preserve">univerzitetni diplomirani inženir tekstilstva ali magisterij znanosti s področja tekstilstva ali  učitelj strokovno teoretičnih predmetov na področju tekstila, predvsem na področju praktičnega šivanja. </w:t>
            </w:r>
          </w:p>
        </w:tc>
      </w:tr>
    </w:tbl>
    <w:p w:rsidR="009965A5" w:rsidRDefault="009965A5">
      <w:pPr>
        <w:rPr>
          <w:rFonts w:ascii="Arial" w:hAnsi="Arial" w:cs="Arial"/>
        </w:rPr>
      </w:pPr>
    </w:p>
    <w:p w:rsidR="009965A5" w:rsidRDefault="009965A5">
      <w:pPr>
        <w:rPr>
          <w:rFonts w:ascii="Arial" w:hAnsi="Arial" w:cs="Arial"/>
        </w:rPr>
      </w:pPr>
    </w:p>
    <w:p w:rsidR="009965A5" w:rsidRDefault="009965A5">
      <w:pPr>
        <w:rPr>
          <w:rFonts w:ascii="Arial" w:hAnsi="Arial" w:cs="Arial"/>
        </w:rPr>
      </w:pPr>
    </w:p>
    <w:tbl>
      <w:tblPr>
        <w:tblW w:w="9640"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1639"/>
        <w:gridCol w:w="1640"/>
        <w:gridCol w:w="3525"/>
      </w:tblGrid>
      <w:tr w:rsidR="009965A5">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B87FBC">
            <w:pPr>
              <w:spacing w:before="120" w:after="0" w:line="240" w:lineRule="auto"/>
              <w:rPr>
                <w:rFonts w:ascii="Arial" w:hAnsi="Arial" w:cs="Arial"/>
              </w:rPr>
            </w:pPr>
            <w:r>
              <w:rPr>
                <w:rFonts w:ascii="Arial" w:hAnsi="Arial" w:cs="Arial"/>
              </w:rPr>
              <w:t xml:space="preserve">Program </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B87FBC">
            <w:pPr>
              <w:spacing w:before="120" w:after="0" w:line="240" w:lineRule="auto"/>
              <w:rPr>
                <w:rFonts w:ascii="Arial" w:hAnsi="Arial" w:cs="Arial"/>
              </w:rPr>
            </w:pPr>
            <w:r>
              <w:rPr>
                <w:rFonts w:ascii="Arial" w:hAnsi="Arial" w:cs="Arial"/>
              </w:rPr>
              <w:t>Datum</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B87FBC">
            <w:pPr>
              <w:spacing w:before="120" w:after="0" w:line="240" w:lineRule="auto"/>
              <w:rPr>
                <w:rFonts w:ascii="Arial" w:hAnsi="Arial" w:cs="Arial"/>
              </w:rPr>
            </w:pPr>
            <w:r>
              <w:rPr>
                <w:rFonts w:ascii="Arial" w:hAnsi="Arial" w:cs="Arial"/>
              </w:rPr>
              <w:t xml:space="preserve">Odobril </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B87FBC">
            <w:pPr>
              <w:spacing w:before="120" w:after="0" w:line="240" w:lineRule="auto"/>
              <w:rPr>
                <w:rFonts w:ascii="Arial" w:hAnsi="Arial" w:cs="Arial"/>
              </w:rPr>
            </w:pPr>
            <w:r>
              <w:rPr>
                <w:rFonts w:ascii="Arial" w:hAnsi="Arial" w:cs="Arial"/>
              </w:rPr>
              <w:t>Zavrnil – Opombe</w:t>
            </w:r>
          </w:p>
        </w:tc>
      </w:tr>
      <w:tr w:rsidR="009965A5">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B87FBC">
            <w:pPr>
              <w:spacing w:before="120" w:after="0" w:line="240" w:lineRule="auto"/>
              <w:rPr>
                <w:rFonts w:ascii="Arial" w:hAnsi="Arial" w:cs="Arial"/>
              </w:rPr>
            </w:pPr>
            <w:r>
              <w:rPr>
                <w:rFonts w:ascii="Arial" w:hAnsi="Arial" w:cs="Arial"/>
              </w:rPr>
              <w:t xml:space="preserve">Programski odbor </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B87FBC">
            <w:pPr>
              <w:spacing w:before="120" w:after="0" w:line="240" w:lineRule="auto"/>
              <w:rPr>
                <w:rFonts w:ascii="Arial" w:hAnsi="Arial" w:cs="Arial"/>
              </w:rPr>
            </w:pPr>
            <w:r>
              <w:rPr>
                <w:rFonts w:ascii="Arial" w:hAnsi="Arial" w:cs="Arial"/>
              </w:rPr>
              <w:t>19.9.2018</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B87FBC">
            <w:pPr>
              <w:spacing w:before="120" w:after="0" w:line="240" w:lineRule="auto"/>
              <w:rPr>
                <w:rFonts w:ascii="Arial" w:hAnsi="Arial" w:cs="Arial"/>
              </w:rPr>
            </w:pPr>
            <w:r>
              <w:rPr>
                <w:rFonts w:ascii="Arial" w:hAnsi="Arial" w:cs="Arial"/>
              </w:rPr>
              <w:t>da</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9965A5">
            <w:pPr>
              <w:spacing w:before="120" w:after="0" w:line="240" w:lineRule="auto"/>
              <w:rPr>
                <w:rFonts w:ascii="Arial" w:hAnsi="Arial" w:cs="Arial"/>
              </w:rPr>
            </w:pPr>
          </w:p>
        </w:tc>
      </w:tr>
      <w:tr w:rsidR="009965A5">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B87FBC">
            <w:pPr>
              <w:spacing w:before="120" w:after="0" w:line="240" w:lineRule="auto"/>
              <w:rPr>
                <w:rFonts w:ascii="Arial" w:hAnsi="Arial" w:cs="Arial"/>
              </w:rPr>
            </w:pPr>
            <w:r>
              <w:rPr>
                <w:rFonts w:ascii="Arial" w:hAnsi="Arial" w:cs="Arial"/>
              </w:rPr>
              <w:t>Svet zavoda potrdil</w:t>
            </w: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C625D3">
            <w:pPr>
              <w:spacing w:before="120" w:after="0" w:line="240" w:lineRule="auto"/>
              <w:rPr>
                <w:rFonts w:ascii="Arial" w:hAnsi="Arial" w:cs="Arial"/>
              </w:rPr>
            </w:pPr>
            <w:r>
              <w:rPr>
                <w:rFonts w:ascii="Arial" w:hAnsi="Arial" w:cs="Arial"/>
              </w:rPr>
              <w:t>16.1.2019</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C625D3">
            <w:pPr>
              <w:spacing w:before="120" w:after="0" w:line="240" w:lineRule="auto"/>
              <w:rPr>
                <w:rFonts w:ascii="Arial" w:hAnsi="Arial" w:cs="Arial"/>
              </w:rPr>
            </w:pPr>
            <w:r>
              <w:rPr>
                <w:rFonts w:ascii="Arial" w:hAnsi="Arial" w:cs="Arial"/>
              </w:rPr>
              <w:t>da</w:t>
            </w:r>
            <w:bookmarkStart w:id="0" w:name="_GoBack"/>
            <w:bookmarkEnd w:id="0"/>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9965A5" w:rsidRDefault="009965A5">
            <w:pPr>
              <w:spacing w:before="120" w:after="0" w:line="240" w:lineRule="auto"/>
              <w:rPr>
                <w:rFonts w:ascii="Arial" w:hAnsi="Arial" w:cs="Arial"/>
              </w:rPr>
            </w:pPr>
          </w:p>
        </w:tc>
      </w:tr>
    </w:tbl>
    <w:p w:rsidR="009965A5" w:rsidRDefault="009965A5">
      <w:pPr>
        <w:spacing w:after="0"/>
        <w:jc w:val="center"/>
      </w:pPr>
    </w:p>
    <w:sectPr w:rsidR="009965A5">
      <w:headerReference w:type="default" r:id="rId6"/>
      <w:pgSz w:w="11906" w:h="16838"/>
      <w:pgMar w:top="1417" w:right="1417" w:bottom="993"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F7" w:rsidRDefault="004B1CF7">
      <w:pPr>
        <w:spacing w:after="0" w:line="240" w:lineRule="auto"/>
      </w:pPr>
      <w:r>
        <w:separator/>
      </w:r>
    </w:p>
  </w:endnote>
  <w:endnote w:type="continuationSeparator" w:id="0">
    <w:p w:rsidR="004B1CF7" w:rsidRDefault="004B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F7" w:rsidRDefault="004B1CF7">
      <w:pPr>
        <w:spacing w:after="0" w:line="240" w:lineRule="auto"/>
      </w:pPr>
      <w:r>
        <w:separator/>
      </w:r>
    </w:p>
  </w:footnote>
  <w:footnote w:type="continuationSeparator" w:id="0">
    <w:p w:rsidR="004B1CF7" w:rsidRDefault="004B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A5" w:rsidRDefault="00B87FBC">
    <w:pPr>
      <w:pStyle w:val="Glava"/>
    </w:pPr>
    <w:r>
      <w:rPr>
        <w:noProof/>
        <w:lang w:eastAsia="sl-SI"/>
      </w:rPr>
      <w:drawing>
        <wp:anchor distT="0" distB="0" distL="114300" distR="120650" simplePos="0" relativeHeight="8" behindDoc="0" locked="0" layoutInCell="1" allowOverlap="1">
          <wp:simplePos x="0" y="0"/>
          <wp:positionH relativeFrom="column">
            <wp:posOffset>3766185</wp:posOffset>
          </wp:positionH>
          <wp:positionV relativeFrom="paragraph">
            <wp:posOffset>-329565</wp:posOffset>
          </wp:positionV>
          <wp:extent cx="2127250" cy="953770"/>
          <wp:effectExtent l="0" t="0" r="0" b="0"/>
          <wp:wrapTight wrapText="bothSides">
            <wp:wrapPolygon edited="0">
              <wp:start x="-21" y="0"/>
              <wp:lineTo x="-21" y="21088"/>
              <wp:lineTo x="21469" y="21088"/>
              <wp:lineTo x="21469" y="0"/>
              <wp:lineTo x="-21" y="0"/>
            </wp:wrapPolygon>
          </wp:wrapTight>
          <wp:docPr id="1" name="Slika 2"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Logo_EKP_socialni_sklad_SLO_slogan"/>
                  <pic:cNvPicPr>
                    <a:picLocks noChangeAspect="1" noChangeArrowheads="1"/>
                  </pic:cNvPicPr>
                </pic:nvPicPr>
                <pic:blipFill>
                  <a:blip r:embed="rId1"/>
                  <a:stretch>
                    <a:fillRect/>
                  </a:stretch>
                </pic:blipFill>
                <pic:spPr bwMode="auto">
                  <a:xfrm>
                    <a:off x="0" y="0"/>
                    <a:ext cx="2127250" cy="953770"/>
                  </a:xfrm>
                  <a:prstGeom prst="rect">
                    <a:avLst/>
                  </a:prstGeom>
                </pic:spPr>
              </pic:pic>
            </a:graphicData>
          </a:graphic>
        </wp:anchor>
      </w:drawing>
    </w:r>
    <w:r>
      <w:rPr>
        <w:noProof/>
        <w:lang w:eastAsia="sl-SI"/>
      </w:rPr>
      <w:drawing>
        <wp:anchor distT="0" distB="8255" distL="114300" distR="114300" simplePos="0" relativeHeight="15" behindDoc="1" locked="0" layoutInCell="1" allowOverlap="1">
          <wp:simplePos x="0" y="0"/>
          <wp:positionH relativeFrom="column">
            <wp:posOffset>-52070</wp:posOffset>
          </wp:positionH>
          <wp:positionV relativeFrom="paragraph">
            <wp:posOffset>-16510</wp:posOffset>
          </wp:positionV>
          <wp:extent cx="2426970" cy="391795"/>
          <wp:effectExtent l="0" t="0" r="0" b="0"/>
          <wp:wrapNone/>
          <wp:docPr id="2"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MIZS_slovenščina"/>
                  <pic:cNvPicPr>
                    <a:picLocks noChangeAspect="1" noChangeArrowheads="1"/>
                  </pic:cNvPicPr>
                </pic:nvPicPr>
                <pic:blipFill>
                  <a:blip r:embed="rId2"/>
                  <a:stretch>
                    <a:fillRect/>
                  </a:stretch>
                </pic:blipFill>
                <pic:spPr bwMode="auto">
                  <a:xfrm>
                    <a:off x="0" y="0"/>
                    <a:ext cx="2426970" cy="391795"/>
                  </a:xfrm>
                  <a:prstGeom prst="rect">
                    <a:avLst/>
                  </a:prstGeom>
                </pic:spPr>
              </pic:pic>
            </a:graphicData>
          </a:graphic>
        </wp:anchor>
      </w:drawing>
    </w:r>
  </w:p>
  <w:p w:rsidR="009965A5" w:rsidRDefault="009965A5">
    <w:pPr>
      <w:pStyle w:val="Glava"/>
    </w:pPr>
  </w:p>
  <w:p w:rsidR="009965A5" w:rsidRDefault="009965A5">
    <w:pPr>
      <w:pStyle w:val="Glava"/>
    </w:pPr>
  </w:p>
  <w:p w:rsidR="009965A5" w:rsidRDefault="009965A5">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A5"/>
    <w:rsid w:val="00004F95"/>
    <w:rsid w:val="00290DF3"/>
    <w:rsid w:val="002B5EC7"/>
    <w:rsid w:val="004B1CF7"/>
    <w:rsid w:val="00501D45"/>
    <w:rsid w:val="007C533E"/>
    <w:rsid w:val="00876221"/>
    <w:rsid w:val="009965A5"/>
    <w:rsid w:val="00A41037"/>
    <w:rsid w:val="00A708D3"/>
    <w:rsid w:val="00B87FBC"/>
    <w:rsid w:val="00C625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9657"/>
  <w15:docId w15:val="{99218E56-66A7-451B-8D48-BFFF5F62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ne">
    <w:name w:val="None"/>
    <w:qFormat/>
  </w:style>
  <w:style w:type="character" w:customStyle="1" w:styleId="Sprotnaopomba-besediloZnak">
    <w:name w:val="Sprotna opomba - besedilo Znak"/>
    <w:basedOn w:val="Privzetapisavaodstavka"/>
    <w:qFormat/>
    <w:rPr>
      <w:sz w:val="20"/>
      <w:szCs w:val="20"/>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qFormat/>
    <w:rPr>
      <w:vertAlign w:val="superscript"/>
    </w:rPr>
  </w:style>
  <w:style w:type="character" w:styleId="Pripombasklic">
    <w:name w:val="annotation reference"/>
    <w:basedOn w:val="Privzetapisavaodstavka"/>
    <w:qFormat/>
    <w:rPr>
      <w:sz w:val="16"/>
      <w:szCs w:val="16"/>
    </w:rPr>
  </w:style>
  <w:style w:type="character" w:customStyle="1" w:styleId="PripombabesediloZnak">
    <w:name w:val="Pripomba – besedilo Znak"/>
    <w:basedOn w:val="Privzetapisavaodstavka"/>
    <w:qFormat/>
    <w:rPr>
      <w:sz w:val="20"/>
      <w:szCs w:val="20"/>
    </w:rPr>
  </w:style>
  <w:style w:type="character" w:customStyle="1" w:styleId="ZadevapripombeZnak">
    <w:name w:val="Zadeva pripombe Znak"/>
    <w:basedOn w:val="PripombabesediloZnak"/>
    <w:qFormat/>
    <w:rPr>
      <w:b/>
      <w:bCs/>
      <w:sz w:val="20"/>
      <w:szCs w:val="20"/>
    </w:rPr>
  </w:style>
  <w:style w:type="character" w:customStyle="1" w:styleId="BesedilooblakaZnak">
    <w:name w:val="Besedilo oblačka Znak"/>
    <w:basedOn w:val="Privzetapisavaodstavka"/>
    <w:qFormat/>
    <w:rPr>
      <w:rFonts w:ascii="Segoe UI" w:hAnsi="Segoe UI" w:cs="Segoe UI"/>
      <w:sz w:val="18"/>
      <w:szCs w:val="18"/>
    </w:rPr>
  </w:style>
  <w:style w:type="character" w:customStyle="1" w:styleId="Spletnapovezava">
    <w:name w:val="Spletna povezava"/>
    <w:basedOn w:val="Privzetapisavaodstavka"/>
    <w:rPr>
      <w:color w:val="0563C1"/>
      <w:u w:val="single"/>
    </w:rPr>
  </w:style>
  <w:style w:type="character" w:customStyle="1" w:styleId="GlavaZnak">
    <w:name w:val="Glava Znak"/>
    <w:basedOn w:val="Privzetapisavaodstavka"/>
    <w:qFormat/>
  </w:style>
  <w:style w:type="character" w:customStyle="1" w:styleId="NogaZnak">
    <w:name w:val="Noga Znak"/>
    <w:basedOn w:val="Privzetapisavaodstavka"/>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Tahoma"/>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ahoma"/>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Tahoma"/>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Tahoma"/>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line="276" w:lineRule="auto"/>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customStyle="1" w:styleId="BodyA">
    <w:name w:val="Body A"/>
    <w:qFormat/>
    <w:rPr>
      <w:rFonts w:cs="Calibri"/>
      <w:color w:val="000000"/>
      <w:lang w:val="nl-NL" w:eastAsia="sl-SI"/>
    </w:rPr>
  </w:style>
  <w:style w:type="paragraph" w:styleId="Sprotnaopomba-besedilo">
    <w:name w:val="footnote text"/>
    <w:basedOn w:val="Navaden"/>
    <w:pPr>
      <w:spacing w:after="0" w:line="240" w:lineRule="auto"/>
    </w:pPr>
    <w:rPr>
      <w:sz w:val="20"/>
      <w:szCs w:val="20"/>
    </w:rPr>
  </w:style>
  <w:style w:type="paragraph" w:styleId="Pripombabesedilo">
    <w:name w:val="annotation text"/>
    <w:basedOn w:val="Navaden"/>
    <w:qFormat/>
    <w:pPr>
      <w:spacing w:line="240" w:lineRule="auto"/>
    </w:pPr>
    <w:rPr>
      <w:sz w:val="20"/>
      <w:szCs w:val="20"/>
    </w:rPr>
  </w:style>
  <w:style w:type="paragraph" w:styleId="Zadevapripombe">
    <w:name w:val="annotation subject"/>
    <w:basedOn w:val="Pripombabesedilo"/>
    <w:qFormat/>
    <w:rPr>
      <w:b/>
      <w:bCs/>
    </w:rPr>
  </w:style>
  <w:style w:type="paragraph" w:styleId="Besedilooblaka">
    <w:name w:val="Balloon Text"/>
    <w:basedOn w:val="Navaden"/>
    <w:qFormat/>
    <w:pPr>
      <w:spacing w:after="0" w:line="240" w:lineRule="auto"/>
    </w:pPr>
    <w:rPr>
      <w:rFonts w:ascii="Segoe UI" w:hAnsi="Segoe UI" w:cs="Segoe UI"/>
      <w:sz w:val="18"/>
      <w:szCs w:val="18"/>
    </w:rPr>
  </w:style>
  <w:style w:type="paragraph" w:styleId="Odstavekseznama">
    <w:name w:val="List Paragraph"/>
    <w:basedOn w:val="Navaden"/>
    <w:qFormat/>
    <w:pPr>
      <w:ind w:left="720"/>
      <w:contextualSpacing/>
    </w:pPr>
  </w:style>
  <w:style w:type="paragraph" w:styleId="Brezrazmikov">
    <w:name w:val="No Spacing"/>
    <w:qFormat/>
  </w:style>
  <w:style w:type="paragraph" w:styleId="Glava">
    <w:name w:val="header"/>
    <w:basedOn w:val="Navaden"/>
    <w:pPr>
      <w:tabs>
        <w:tab w:val="center" w:pos="4536"/>
        <w:tab w:val="right" w:pos="9072"/>
      </w:tabs>
      <w:spacing w:after="0" w:line="240" w:lineRule="auto"/>
    </w:pPr>
  </w:style>
  <w:style w:type="paragraph" w:styleId="Noga">
    <w:name w:val="footer"/>
    <w:basedOn w:val="Navaden"/>
    <w:pPr>
      <w:tabs>
        <w:tab w:val="center" w:pos="4536"/>
        <w:tab w:val="right" w:pos="9072"/>
      </w:tabs>
      <w:spacing w:after="0" w:line="240" w:lineRule="auto"/>
    </w:pPr>
  </w:style>
  <w:style w:type="paragraph" w:customStyle="1" w:styleId="Vsebinatabele">
    <w:name w:val="Vsebina tabele"/>
    <w:basedOn w:val="Navade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2343</Words>
  <Characters>13358</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dc:description/>
  <cp:lastModifiedBy>Sandra Rikic</cp:lastModifiedBy>
  <cp:revision>4</cp:revision>
  <cp:lastPrinted>2019-01-11T11:05:00Z</cp:lastPrinted>
  <dcterms:created xsi:type="dcterms:W3CDTF">2019-01-14T08:40:00Z</dcterms:created>
  <dcterms:modified xsi:type="dcterms:W3CDTF">2019-01-16T10:32:00Z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